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8D83" w14:textId="62A467A4" w:rsidR="002E7261" w:rsidRPr="00FB2BE8" w:rsidRDefault="00A32370" w:rsidP="002E7261">
      <w:pPr>
        <w:pStyle w:val="Heading1"/>
        <w:spacing w:before="30"/>
        <w:ind w:left="0" w:right="-47"/>
        <w:rPr>
          <w:lang w:val="en-GB"/>
        </w:rPr>
      </w:pPr>
      <w:r w:rsidRPr="00A32370">
        <w:rPr>
          <w:rFonts w:eastAsia="Times New Roman" w:cs="Times New Roman"/>
          <w:b w:val="0"/>
          <w:bCs w:val="0"/>
          <w:noProof/>
          <w:sz w:val="22"/>
          <w:szCs w:val="22"/>
          <w:lang w:val="en-US" w:eastAsia="en-US" w:bidi="ar-SA"/>
        </w:rPr>
        <w:drawing>
          <wp:inline distT="0" distB="0" distL="0" distR="0" wp14:anchorId="58C75A9E" wp14:editId="07AF1424">
            <wp:extent cx="819150" cy="819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43" r="-43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19792" w14:textId="77777777" w:rsidR="002E7261" w:rsidRPr="00EF6A77" w:rsidRDefault="002E7261" w:rsidP="002E7261">
      <w:pPr>
        <w:pStyle w:val="Heading1"/>
        <w:spacing w:before="30"/>
        <w:ind w:left="0" w:right="-47"/>
        <w:rPr>
          <w:sz w:val="14"/>
          <w:szCs w:val="14"/>
          <w:lang w:val="en-GB"/>
        </w:rPr>
      </w:pPr>
    </w:p>
    <w:p w14:paraId="4EC7B858" w14:textId="79A7ADED" w:rsidR="003242B8" w:rsidRPr="00675D2F" w:rsidRDefault="00DF09F6" w:rsidP="00FB2BE8">
      <w:pPr>
        <w:pStyle w:val="Heading1"/>
        <w:spacing w:before="30"/>
        <w:ind w:left="0" w:right="-47"/>
        <w:rPr>
          <w:b w:val="0"/>
          <w:lang w:val="en-GB"/>
        </w:rPr>
      </w:pPr>
      <w:r w:rsidRPr="00675D2F">
        <w:rPr>
          <w:lang w:val="en-GB"/>
        </w:rPr>
        <w:t>CERTIFICATE</w:t>
      </w:r>
      <w:r w:rsidR="00C57AA4" w:rsidRPr="00675D2F">
        <w:rPr>
          <w:lang w:val="en-GB"/>
        </w:rPr>
        <w:t xml:space="preserve"> </w:t>
      </w:r>
      <w:r w:rsidR="00FB2BE8" w:rsidRPr="00675D2F">
        <w:rPr>
          <w:lang w:val="en-GB"/>
        </w:rPr>
        <w:t>OF</w:t>
      </w:r>
      <w:r w:rsidR="008C15E6" w:rsidRPr="00675D2F">
        <w:rPr>
          <w:lang w:val="en-GB"/>
        </w:rPr>
        <w:t xml:space="preserve"> </w:t>
      </w:r>
      <w:r w:rsidR="00FB2BE8" w:rsidRPr="00675D2F">
        <w:rPr>
          <w:lang w:val="en-GB"/>
        </w:rPr>
        <w:t>THE MEDICAL AND PSYCHOPHYSICAL CAPA</w:t>
      </w:r>
      <w:r w:rsidR="008C15E6" w:rsidRPr="00675D2F">
        <w:rPr>
          <w:lang w:val="en-GB"/>
        </w:rPr>
        <w:t>BILIT</w:t>
      </w:r>
      <w:r w:rsidR="00FB2BE8" w:rsidRPr="00675D2F">
        <w:rPr>
          <w:lang w:val="en-GB"/>
        </w:rPr>
        <w:t>IE</w:t>
      </w:r>
      <w:r w:rsidR="008C15E6" w:rsidRPr="00675D2F">
        <w:rPr>
          <w:lang w:val="en-GB"/>
        </w:rPr>
        <w:t xml:space="preserve">S TO STUDY </w:t>
      </w:r>
      <w:r w:rsidR="00675D2F" w:rsidRPr="00675D2F">
        <w:rPr>
          <w:lang w:val="en-GB"/>
        </w:rPr>
        <w:t xml:space="preserve">DENTAL </w:t>
      </w:r>
      <w:r w:rsidR="008C15E6" w:rsidRPr="00675D2F">
        <w:rPr>
          <w:lang w:val="en-GB"/>
        </w:rPr>
        <w:t>MEDICINE</w:t>
      </w:r>
    </w:p>
    <w:p w14:paraId="4DF918C7" w14:textId="13C56162" w:rsidR="00C57AA4" w:rsidRPr="00FB2BE8" w:rsidRDefault="007E4039" w:rsidP="00813170">
      <w:pPr>
        <w:pStyle w:val="Heading1"/>
        <w:spacing w:before="30"/>
        <w:ind w:left="0" w:right="-47"/>
        <w:rPr>
          <w:lang w:val="en-GB"/>
        </w:rPr>
      </w:pPr>
      <w:r>
        <w:rPr>
          <w:lang w:val="en-GB"/>
        </w:rPr>
        <w:t xml:space="preserve">ISSUED </w:t>
      </w:r>
      <w:r w:rsidR="00813170">
        <w:rPr>
          <w:lang w:val="en-GB"/>
        </w:rPr>
        <w:t>BY</w:t>
      </w:r>
      <w:r w:rsidR="00562643">
        <w:rPr>
          <w:lang w:val="en-GB"/>
        </w:rPr>
        <w:t xml:space="preserve"> THE</w:t>
      </w:r>
      <w:r w:rsidR="00C57AA4" w:rsidRPr="00FB2BE8">
        <w:rPr>
          <w:lang w:val="en-GB"/>
        </w:rPr>
        <w:t xml:space="preserve"> COMPETENT </w:t>
      </w:r>
      <w:r w:rsidR="006754F6">
        <w:rPr>
          <w:lang w:val="en-GB"/>
        </w:rPr>
        <w:t xml:space="preserve">DOCTOR OF SCHOOL </w:t>
      </w:r>
      <w:r w:rsidR="00194535">
        <w:rPr>
          <w:lang w:val="en-GB"/>
        </w:rPr>
        <w:t>MEDICINE</w:t>
      </w:r>
      <w:r w:rsidR="00C57AA4" w:rsidRPr="00FB2BE8">
        <w:rPr>
          <w:lang w:val="en-GB"/>
        </w:rPr>
        <w:t xml:space="preserve"> </w:t>
      </w:r>
    </w:p>
    <w:p w14:paraId="64D5886F" w14:textId="5FDCCE4A" w:rsidR="003242B8" w:rsidRPr="00FB2BE8" w:rsidRDefault="00194535" w:rsidP="00194535">
      <w:pPr>
        <w:pStyle w:val="BodyText"/>
        <w:spacing w:before="192"/>
        <w:rPr>
          <w:u w:val="single"/>
          <w:lang w:val="en-GB"/>
        </w:rPr>
      </w:pPr>
      <w:r>
        <w:rPr>
          <w:lang w:val="en-GB"/>
        </w:rPr>
        <w:t xml:space="preserve">        </w:t>
      </w:r>
      <w:r w:rsidR="008C15E6" w:rsidRPr="00FB2BE8">
        <w:rPr>
          <w:lang w:val="en-GB"/>
        </w:rPr>
        <w:t xml:space="preserve">Name and surname of the </w:t>
      </w:r>
      <w:r w:rsidR="002E7261" w:rsidRPr="00FB2BE8">
        <w:rPr>
          <w:lang w:val="en-GB"/>
        </w:rPr>
        <w:t>applicant</w:t>
      </w:r>
      <w:r w:rsidR="008C15E6" w:rsidRPr="00FB2BE8">
        <w:rPr>
          <w:lang w:val="en-GB"/>
        </w:rPr>
        <w:t>:</w:t>
      </w:r>
      <w:r w:rsidR="00813170">
        <w:rPr>
          <w:lang w:val="en-GB"/>
        </w:rPr>
        <w:t xml:space="preserve"> </w:t>
      </w:r>
      <w:r w:rsidR="00CC2FA9" w:rsidRPr="00FB2BE8">
        <w:rPr>
          <w:lang w:val="en-GB"/>
        </w:rPr>
        <w:t>_____________________________________________________________</w:t>
      </w:r>
    </w:p>
    <w:p w14:paraId="6EDFE6C8" w14:textId="77777777" w:rsidR="003242B8" w:rsidRPr="00FB2BE8" w:rsidRDefault="003242B8">
      <w:pPr>
        <w:pStyle w:val="BodyText"/>
        <w:rPr>
          <w:sz w:val="9"/>
          <w:u w:val="single"/>
          <w:lang w:val="en-GB"/>
        </w:rPr>
      </w:pPr>
    </w:p>
    <w:p w14:paraId="1EA58C68" w14:textId="33ED959D" w:rsidR="003242B8" w:rsidRPr="00FB2BE8" w:rsidRDefault="008C15E6">
      <w:pPr>
        <w:pStyle w:val="BodyText"/>
        <w:tabs>
          <w:tab w:val="left" w:pos="6538"/>
        </w:tabs>
        <w:spacing w:before="87"/>
        <w:ind w:left="399"/>
        <w:rPr>
          <w:rFonts w:ascii="Times New Roman" w:hAnsi="Times New Roman"/>
          <w:lang w:val="en-GB"/>
        </w:rPr>
      </w:pPr>
      <w:r w:rsidRPr="00FB2BE8">
        <w:rPr>
          <w:lang w:val="en-GB"/>
        </w:rPr>
        <w:t>Date of birth (day, month, year):</w:t>
      </w:r>
      <w:r w:rsidR="00CC2FA9" w:rsidRPr="00FB2BE8">
        <w:rPr>
          <w:lang w:val="en-GB"/>
        </w:rPr>
        <w:t>_________________________________</w:t>
      </w:r>
    </w:p>
    <w:p w14:paraId="50082E19" w14:textId="77777777" w:rsidR="003242B8" w:rsidRPr="00FB2BE8" w:rsidRDefault="003242B8">
      <w:pPr>
        <w:pStyle w:val="BodyText"/>
        <w:spacing w:before="3"/>
        <w:rPr>
          <w:rFonts w:ascii="Times New Roman"/>
          <w:sz w:val="12"/>
          <w:lang w:val="en-GB"/>
        </w:rPr>
      </w:pPr>
    </w:p>
    <w:p w14:paraId="1A6E56CC" w14:textId="301B32E1" w:rsidR="003242B8" w:rsidRPr="00FB2BE8" w:rsidRDefault="00DF09F6" w:rsidP="00194535">
      <w:pPr>
        <w:pStyle w:val="BodyText"/>
        <w:tabs>
          <w:tab w:val="left" w:pos="10077"/>
        </w:tabs>
        <w:spacing w:before="56"/>
        <w:ind w:left="399"/>
        <w:rPr>
          <w:sz w:val="28"/>
          <w:szCs w:val="28"/>
          <w:u w:val="single"/>
          <w:lang w:val="en-GB"/>
        </w:rPr>
      </w:pPr>
      <w:r w:rsidRPr="00FB2BE8">
        <w:rPr>
          <w:lang w:val="en-GB"/>
        </w:rPr>
        <w:t>Address</w:t>
      </w:r>
      <w:r w:rsidR="008C15E6" w:rsidRPr="00FB2BE8">
        <w:rPr>
          <w:lang w:val="en-GB"/>
        </w:rPr>
        <w:t xml:space="preserve"> of permanent residence (street, house number, postal code, </w:t>
      </w:r>
      <w:r w:rsidR="00194535">
        <w:rPr>
          <w:lang w:val="en-GB"/>
        </w:rPr>
        <w:t>city</w:t>
      </w:r>
      <w:r w:rsidR="00CC2FA9" w:rsidRPr="00FB2BE8">
        <w:rPr>
          <w:lang w:val="en-GB"/>
        </w:rPr>
        <w:t>, country</w:t>
      </w:r>
      <w:r w:rsidR="008C15E6" w:rsidRPr="00FB2BE8">
        <w:rPr>
          <w:lang w:val="en-GB"/>
        </w:rPr>
        <w:t>):</w:t>
      </w:r>
    </w:p>
    <w:p w14:paraId="59ACF8B8" w14:textId="31440FA5" w:rsidR="00CC2FA9" w:rsidRPr="007A771D" w:rsidRDefault="00CC2FA9" w:rsidP="00CC2FA9">
      <w:pPr>
        <w:pStyle w:val="BodyText"/>
        <w:tabs>
          <w:tab w:val="left" w:pos="10077"/>
        </w:tabs>
        <w:spacing w:before="56"/>
        <w:ind w:left="399"/>
        <w:rPr>
          <w:sz w:val="26"/>
          <w:szCs w:val="26"/>
          <w:lang w:val="en-GB"/>
        </w:rPr>
      </w:pPr>
      <w:r w:rsidRPr="007A771D">
        <w:rPr>
          <w:sz w:val="26"/>
          <w:szCs w:val="26"/>
          <w:lang w:val="en-GB"/>
        </w:rPr>
        <w:t>_____________________________________________________________</w:t>
      </w:r>
      <w:r w:rsidR="007A771D">
        <w:rPr>
          <w:sz w:val="26"/>
          <w:szCs w:val="26"/>
          <w:lang w:val="en-GB"/>
        </w:rPr>
        <w:t>______</w:t>
      </w:r>
      <w:r w:rsidRPr="007A771D">
        <w:rPr>
          <w:sz w:val="26"/>
          <w:szCs w:val="26"/>
          <w:lang w:val="en-GB"/>
        </w:rPr>
        <w:t>___________</w:t>
      </w:r>
    </w:p>
    <w:p w14:paraId="16047DD2" w14:textId="76135721" w:rsidR="003242B8" w:rsidRPr="00FB2BE8" w:rsidRDefault="008C15E6">
      <w:pPr>
        <w:pStyle w:val="Heading2"/>
        <w:spacing w:before="56" w:line="268" w:lineRule="exact"/>
        <w:jc w:val="both"/>
        <w:rPr>
          <w:lang w:val="en-GB"/>
        </w:rPr>
      </w:pPr>
      <w:r w:rsidRPr="00FB2BE8">
        <w:rPr>
          <w:lang w:val="en-GB"/>
        </w:rPr>
        <w:t xml:space="preserve">Health requirements for </w:t>
      </w:r>
      <w:r w:rsidR="006754F6">
        <w:rPr>
          <w:lang w:val="en-GB"/>
        </w:rPr>
        <w:t>dental medicine study</w:t>
      </w:r>
      <w:r w:rsidRPr="00FB2BE8">
        <w:rPr>
          <w:lang w:val="en-GB"/>
        </w:rPr>
        <w:t>:</w:t>
      </w:r>
    </w:p>
    <w:p w14:paraId="455B8D1F" w14:textId="337DA9A9" w:rsidR="003242B8" w:rsidRPr="00FB2BE8" w:rsidRDefault="00735081" w:rsidP="00465167">
      <w:pPr>
        <w:pStyle w:val="ListParagraph"/>
        <w:numPr>
          <w:ilvl w:val="0"/>
          <w:numId w:val="3"/>
        </w:numPr>
        <w:tabs>
          <w:tab w:val="left" w:pos="760"/>
        </w:tabs>
        <w:spacing w:line="280" w:lineRule="exact"/>
        <w:ind w:hanging="192"/>
        <w:jc w:val="both"/>
        <w:rPr>
          <w:lang w:val="en-GB"/>
        </w:rPr>
      </w:pPr>
      <w:r w:rsidRPr="00FB2BE8">
        <w:rPr>
          <w:lang w:val="en-GB"/>
        </w:rPr>
        <w:t>acceptable</w:t>
      </w:r>
      <w:r w:rsidR="008C15E6" w:rsidRPr="00FB2BE8">
        <w:rPr>
          <w:lang w:val="en-GB"/>
        </w:rPr>
        <w:t xml:space="preserve"> </w:t>
      </w:r>
      <w:r w:rsidRPr="00FB2BE8">
        <w:rPr>
          <w:lang w:val="en-GB"/>
        </w:rPr>
        <w:t>eyesight</w:t>
      </w:r>
      <w:r w:rsidR="008C15E6" w:rsidRPr="00FB2BE8">
        <w:rPr>
          <w:lang w:val="en-GB"/>
        </w:rPr>
        <w:t xml:space="preserve"> without or with correction</w:t>
      </w:r>
      <w:r w:rsidRPr="00FB2BE8">
        <w:rPr>
          <w:lang w:val="en-GB"/>
        </w:rPr>
        <w:t>;</w:t>
      </w:r>
    </w:p>
    <w:p w14:paraId="6441C210" w14:textId="7F124395" w:rsidR="003242B8" w:rsidRPr="00FB2BE8" w:rsidRDefault="00735081" w:rsidP="00465167">
      <w:pPr>
        <w:pStyle w:val="ListParagraph"/>
        <w:numPr>
          <w:ilvl w:val="0"/>
          <w:numId w:val="3"/>
        </w:numPr>
        <w:tabs>
          <w:tab w:val="left" w:pos="760"/>
        </w:tabs>
        <w:spacing w:before="3" w:line="279" w:lineRule="exact"/>
        <w:ind w:hanging="192"/>
        <w:jc w:val="both"/>
        <w:rPr>
          <w:lang w:val="en-GB"/>
        </w:rPr>
      </w:pPr>
      <w:r w:rsidRPr="00FB2BE8">
        <w:rPr>
          <w:lang w:val="en-GB"/>
        </w:rPr>
        <w:t>ability to distinguish colours</w:t>
      </w:r>
      <w:r w:rsidR="008C15E6" w:rsidRPr="00FB2BE8">
        <w:rPr>
          <w:lang w:val="en-GB"/>
        </w:rPr>
        <w:t xml:space="preserve"> (Ishihara test – 24 </w:t>
      </w:r>
      <w:r w:rsidRPr="00FB2BE8">
        <w:rPr>
          <w:lang w:val="en-GB"/>
        </w:rPr>
        <w:t>test plates</w:t>
      </w:r>
      <w:r w:rsidR="008C15E6" w:rsidRPr="00FB2BE8">
        <w:rPr>
          <w:lang w:val="en-GB"/>
        </w:rPr>
        <w:t>)</w:t>
      </w:r>
      <w:r w:rsidR="00FB2BE8">
        <w:rPr>
          <w:lang w:val="en-GB"/>
        </w:rPr>
        <w:t>;</w:t>
      </w:r>
    </w:p>
    <w:p w14:paraId="49BEDDEB" w14:textId="11C9B673" w:rsidR="003242B8" w:rsidRPr="00FB2BE8" w:rsidRDefault="00735081" w:rsidP="00465167">
      <w:pPr>
        <w:pStyle w:val="ListParagraph"/>
        <w:numPr>
          <w:ilvl w:val="0"/>
          <w:numId w:val="3"/>
        </w:numPr>
        <w:tabs>
          <w:tab w:val="left" w:pos="760"/>
        </w:tabs>
        <w:ind w:right="125" w:hanging="192"/>
        <w:jc w:val="both"/>
        <w:rPr>
          <w:lang w:val="en-GB"/>
        </w:rPr>
      </w:pPr>
      <w:r w:rsidRPr="00FB2BE8">
        <w:rPr>
          <w:lang w:val="en-GB"/>
        </w:rPr>
        <w:t>acceptable</w:t>
      </w:r>
      <w:r w:rsidR="008C15E6" w:rsidRPr="00FB2BE8">
        <w:rPr>
          <w:lang w:val="en-GB"/>
        </w:rPr>
        <w:t xml:space="preserve"> hearing without hearing aids or with the use of</w:t>
      </w:r>
      <w:r w:rsidR="00562643">
        <w:rPr>
          <w:lang w:val="en-GB"/>
        </w:rPr>
        <w:t xml:space="preserve"> a</w:t>
      </w:r>
      <w:r w:rsidR="008C15E6" w:rsidRPr="00FB2BE8">
        <w:rPr>
          <w:lang w:val="en-GB"/>
        </w:rPr>
        <w:t xml:space="preserve"> hearing aid with the possibility of adapting </w:t>
      </w:r>
      <w:r w:rsidR="00FB2BE8">
        <w:rPr>
          <w:lang w:val="en-GB"/>
        </w:rPr>
        <w:t>it</w:t>
      </w:r>
      <w:r w:rsidRPr="00FB2BE8">
        <w:rPr>
          <w:lang w:val="en-GB"/>
        </w:rPr>
        <w:t xml:space="preserve"> to </w:t>
      </w:r>
      <w:r w:rsidR="008C15E6" w:rsidRPr="00FB2BE8">
        <w:rPr>
          <w:lang w:val="en-GB"/>
        </w:rPr>
        <w:t>medical instruments</w:t>
      </w:r>
      <w:r w:rsidR="00FB2BE8">
        <w:rPr>
          <w:lang w:val="en-GB"/>
        </w:rPr>
        <w:t>;</w:t>
      </w:r>
    </w:p>
    <w:p w14:paraId="6B9B06D4" w14:textId="77777777" w:rsidR="00735081" w:rsidRPr="00FB2BE8" w:rsidRDefault="00735081" w:rsidP="00465167">
      <w:pPr>
        <w:widowControl/>
        <w:numPr>
          <w:ilvl w:val="0"/>
          <w:numId w:val="3"/>
        </w:numPr>
        <w:autoSpaceDE/>
        <w:autoSpaceDN/>
        <w:ind w:hanging="192"/>
        <w:jc w:val="both"/>
        <w:rPr>
          <w:lang w:val="en-GB"/>
        </w:rPr>
      </w:pPr>
      <w:r w:rsidRPr="00FB2BE8">
        <w:rPr>
          <w:lang w:val="en-GB"/>
        </w:rPr>
        <w:t>normal ability for verbal communication and speech expression without speech impediments and in a well-articulated manner;</w:t>
      </w:r>
    </w:p>
    <w:p w14:paraId="079495ED" w14:textId="374ACA31" w:rsidR="00735081" w:rsidRPr="00FB2BE8" w:rsidRDefault="00735081" w:rsidP="00465167">
      <w:pPr>
        <w:widowControl/>
        <w:numPr>
          <w:ilvl w:val="0"/>
          <w:numId w:val="3"/>
        </w:numPr>
        <w:autoSpaceDE/>
        <w:autoSpaceDN/>
        <w:ind w:hanging="192"/>
        <w:jc w:val="both"/>
        <w:rPr>
          <w:lang w:val="en-GB"/>
        </w:rPr>
      </w:pPr>
      <w:r w:rsidRPr="00FB2BE8">
        <w:rPr>
          <w:lang w:val="en-GB"/>
        </w:rPr>
        <w:t>normal function of the musculoskeletal system, torso</w:t>
      </w:r>
      <w:r w:rsidR="00586D6E" w:rsidRPr="00FB2BE8">
        <w:rPr>
          <w:lang w:val="en-GB"/>
        </w:rPr>
        <w:t>,</w:t>
      </w:r>
      <w:r w:rsidRPr="00FB2BE8">
        <w:rPr>
          <w:lang w:val="en-GB"/>
        </w:rPr>
        <w:t xml:space="preserve"> upper and lower extremities –</w:t>
      </w:r>
      <w:r w:rsidR="00FB2BE8" w:rsidRPr="00FB2BE8">
        <w:rPr>
          <w:lang w:val="en-GB"/>
        </w:rPr>
        <w:t xml:space="preserve"> </w:t>
      </w:r>
      <w:r w:rsidRPr="00FB2BE8">
        <w:rPr>
          <w:lang w:val="en-GB"/>
        </w:rPr>
        <w:t xml:space="preserve">preserved functional motility of the vertebral column, upper and lower extremities within the physiological limits, normal gross and fine motor skills of the upper and lower extremities; </w:t>
      </w:r>
    </w:p>
    <w:p w14:paraId="6A4850B4" w14:textId="45E40009" w:rsidR="00735081" w:rsidRPr="00FB2BE8" w:rsidRDefault="00735081" w:rsidP="00465167">
      <w:pPr>
        <w:widowControl/>
        <w:numPr>
          <w:ilvl w:val="0"/>
          <w:numId w:val="3"/>
        </w:numPr>
        <w:autoSpaceDE/>
        <w:autoSpaceDN/>
        <w:ind w:hanging="192"/>
        <w:jc w:val="both"/>
        <w:rPr>
          <w:lang w:val="en-GB"/>
        </w:rPr>
      </w:pPr>
      <w:r w:rsidRPr="00FB2BE8">
        <w:rPr>
          <w:lang w:val="en-GB"/>
        </w:rPr>
        <w:t xml:space="preserve">normal balance and stable state of consciousness – absence of severe and permanent conditions; </w:t>
      </w:r>
    </w:p>
    <w:p w14:paraId="734CFEA7" w14:textId="77777777" w:rsidR="00735081" w:rsidRPr="00FB2BE8" w:rsidRDefault="00735081" w:rsidP="00465167">
      <w:pPr>
        <w:widowControl/>
        <w:numPr>
          <w:ilvl w:val="0"/>
          <w:numId w:val="3"/>
        </w:numPr>
        <w:autoSpaceDE/>
        <w:autoSpaceDN/>
        <w:ind w:hanging="192"/>
        <w:jc w:val="both"/>
        <w:rPr>
          <w:lang w:val="en-GB"/>
        </w:rPr>
      </w:pPr>
      <w:r w:rsidRPr="00FB2BE8">
        <w:rPr>
          <w:lang w:val="en-GB"/>
        </w:rPr>
        <w:t xml:space="preserve">normal cognitive functioning; </w:t>
      </w:r>
    </w:p>
    <w:p w14:paraId="6BD230C5" w14:textId="77777777" w:rsidR="00735081" w:rsidRPr="00FB2BE8" w:rsidRDefault="00735081" w:rsidP="00465167">
      <w:pPr>
        <w:widowControl/>
        <w:numPr>
          <w:ilvl w:val="0"/>
          <w:numId w:val="3"/>
        </w:numPr>
        <w:autoSpaceDE/>
        <w:autoSpaceDN/>
        <w:ind w:hanging="192"/>
        <w:jc w:val="both"/>
        <w:rPr>
          <w:lang w:val="en-GB"/>
        </w:rPr>
      </w:pPr>
      <w:r w:rsidRPr="00FB2BE8">
        <w:rPr>
          <w:lang w:val="en-GB"/>
        </w:rPr>
        <w:t xml:space="preserve">normal emotional functioning; </w:t>
      </w:r>
    </w:p>
    <w:p w14:paraId="79A5E92D" w14:textId="0DE49E6C" w:rsidR="00735081" w:rsidRPr="00FB2BE8" w:rsidRDefault="00735081" w:rsidP="00DF3FAA">
      <w:pPr>
        <w:widowControl/>
        <w:numPr>
          <w:ilvl w:val="0"/>
          <w:numId w:val="3"/>
        </w:numPr>
        <w:autoSpaceDE/>
        <w:autoSpaceDN/>
        <w:jc w:val="both"/>
        <w:rPr>
          <w:lang w:val="en-GB"/>
        </w:rPr>
      </w:pPr>
      <w:r w:rsidRPr="00FB2BE8">
        <w:rPr>
          <w:lang w:val="en-GB"/>
        </w:rPr>
        <w:t>normal psycho-motoric functioning (</w:t>
      </w:r>
      <w:r w:rsidR="00DF3FAA" w:rsidRPr="00DF3FAA">
        <w:rPr>
          <w:lang w:val="en-GB"/>
        </w:rPr>
        <w:t>entails normal psychologically conditioned motor processes control</w:t>
      </w:r>
      <w:r w:rsidRPr="00FB2BE8">
        <w:rPr>
          <w:lang w:val="en-GB"/>
        </w:rPr>
        <w:t xml:space="preserve">); </w:t>
      </w:r>
    </w:p>
    <w:p w14:paraId="6CEF6E0A" w14:textId="77777777" w:rsidR="00735081" w:rsidRPr="00FB2BE8" w:rsidRDefault="00735081" w:rsidP="00465167">
      <w:pPr>
        <w:widowControl/>
        <w:numPr>
          <w:ilvl w:val="0"/>
          <w:numId w:val="3"/>
        </w:numPr>
        <w:autoSpaceDE/>
        <w:autoSpaceDN/>
        <w:ind w:hanging="192"/>
        <w:jc w:val="both"/>
        <w:rPr>
          <w:lang w:val="en-GB"/>
        </w:rPr>
      </w:pPr>
      <w:r w:rsidRPr="00FB2BE8">
        <w:rPr>
          <w:lang w:val="en-GB"/>
        </w:rPr>
        <w:t>absence of allergic reactions to professional allergens – drugs (inhalation and contact);</w:t>
      </w:r>
    </w:p>
    <w:p w14:paraId="385D57DD" w14:textId="77777777" w:rsidR="00735081" w:rsidRPr="00FB2BE8" w:rsidRDefault="00735081" w:rsidP="00465167">
      <w:pPr>
        <w:widowControl/>
        <w:numPr>
          <w:ilvl w:val="0"/>
          <w:numId w:val="3"/>
        </w:numPr>
        <w:autoSpaceDE/>
        <w:autoSpaceDN/>
        <w:ind w:hanging="192"/>
        <w:jc w:val="both"/>
        <w:rPr>
          <w:lang w:val="en-GB"/>
        </w:rPr>
      </w:pPr>
      <w:r w:rsidRPr="00FB2BE8">
        <w:rPr>
          <w:lang w:val="en-GB"/>
        </w:rPr>
        <w:t xml:space="preserve">regular immunization according to the valid immunization schedule for each candidate. </w:t>
      </w:r>
    </w:p>
    <w:p w14:paraId="2075B952" w14:textId="77777777" w:rsidR="003242B8" w:rsidRPr="00FB2BE8" w:rsidRDefault="003242B8">
      <w:pPr>
        <w:pStyle w:val="BodyText"/>
        <w:spacing w:before="5"/>
        <w:rPr>
          <w:sz w:val="21"/>
          <w:lang w:val="en-GB"/>
        </w:rPr>
      </w:pPr>
    </w:p>
    <w:p w14:paraId="5F533C4E" w14:textId="3A0F10BE" w:rsidR="003242B8" w:rsidRPr="00FB2BE8" w:rsidRDefault="008C15E6" w:rsidP="00194535">
      <w:pPr>
        <w:pStyle w:val="BodyText"/>
        <w:ind w:left="399" w:right="119"/>
        <w:jc w:val="both"/>
        <w:rPr>
          <w:lang w:val="en-GB"/>
        </w:rPr>
      </w:pPr>
      <w:r w:rsidRPr="00FB2BE8">
        <w:rPr>
          <w:lang w:val="en-GB"/>
        </w:rPr>
        <w:t xml:space="preserve">After examining the </w:t>
      </w:r>
      <w:r w:rsidR="00735081" w:rsidRPr="00FB2BE8">
        <w:rPr>
          <w:lang w:val="en-GB"/>
        </w:rPr>
        <w:t>applicant</w:t>
      </w:r>
      <w:r w:rsidRPr="00FB2BE8">
        <w:rPr>
          <w:lang w:val="en-GB"/>
        </w:rPr>
        <w:t xml:space="preserve">, examining the available medical documentation and the questionnaire filled in and signed by the </w:t>
      </w:r>
      <w:r w:rsidR="00735081" w:rsidRPr="00FB2BE8">
        <w:rPr>
          <w:lang w:val="en-GB"/>
        </w:rPr>
        <w:t>applicant</w:t>
      </w:r>
      <w:r w:rsidRPr="00FB2BE8">
        <w:rPr>
          <w:lang w:val="en-GB"/>
        </w:rPr>
        <w:t xml:space="preserve">, the competent </w:t>
      </w:r>
      <w:r w:rsidR="006754F6">
        <w:rPr>
          <w:lang w:val="en-GB"/>
        </w:rPr>
        <w:t>doctor of school</w:t>
      </w:r>
      <w:r w:rsidR="00194535">
        <w:rPr>
          <w:lang w:val="en-GB"/>
        </w:rPr>
        <w:t xml:space="preserve"> medicine</w:t>
      </w:r>
      <w:r w:rsidRPr="00FB2BE8">
        <w:rPr>
          <w:lang w:val="en-GB"/>
        </w:rPr>
        <w:t xml:space="preserve"> delivers </w:t>
      </w:r>
      <w:r w:rsidR="00735081" w:rsidRPr="00FB2BE8">
        <w:rPr>
          <w:lang w:val="en-GB"/>
        </w:rPr>
        <w:t>an</w:t>
      </w:r>
      <w:r w:rsidRPr="00FB2BE8">
        <w:rPr>
          <w:lang w:val="en-GB"/>
        </w:rPr>
        <w:t xml:space="preserve"> opinion on </w:t>
      </w:r>
      <w:r w:rsidR="00FB2BE8">
        <w:rPr>
          <w:lang w:val="en-GB"/>
        </w:rPr>
        <w:t>the medical and psychophysical capa</w:t>
      </w:r>
      <w:r w:rsidRPr="00FB2BE8">
        <w:rPr>
          <w:lang w:val="en-GB"/>
        </w:rPr>
        <w:t>bilit</w:t>
      </w:r>
      <w:r w:rsidR="00735081" w:rsidRPr="00FB2BE8">
        <w:rPr>
          <w:lang w:val="en-GB"/>
        </w:rPr>
        <w:t>ies</w:t>
      </w:r>
      <w:r w:rsidRPr="00FB2BE8">
        <w:rPr>
          <w:lang w:val="en-GB"/>
        </w:rPr>
        <w:t xml:space="preserve"> to study </w:t>
      </w:r>
      <w:r w:rsidR="00675D2F">
        <w:rPr>
          <w:lang w:val="en-GB"/>
        </w:rPr>
        <w:t xml:space="preserve">dental </w:t>
      </w:r>
      <w:r w:rsidRPr="00FB2BE8">
        <w:rPr>
          <w:lang w:val="en-GB"/>
        </w:rPr>
        <w:t xml:space="preserve">medicine </w:t>
      </w:r>
      <w:r w:rsidR="00735081" w:rsidRPr="00FB2BE8">
        <w:rPr>
          <w:lang w:val="en-GB"/>
        </w:rPr>
        <w:t xml:space="preserve">as follows </w:t>
      </w:r>
      <w:r w:rsidRPr="00FB2BE8">
        <w:rPr>
          <w:b/>
          <w:lang w:val="en-GB"/>
        </w:rPr>
        <w:t>(circle A or B)</w:t>
      </w:r>
      <w:r w:rsidRPr="00FB2BE8">
        <w:rPr>
          <w:lang w:val="en-GB"/>
        </w:rPr>
        <w:t>:</w:t>
      </w:r>
    </w:p>
    <w:p w14:paraId="173D5B0C" w14:textId="77777777" w:rsidR="003242B8" w:rsidRPr="00FB2BE8" w:rsidRDefault="003242B8">
      <w:pPr>
        <w:pStyle w:val="BodyText"/>
        <w:spacing w:before="3"/>
        <w:rPr>
          <w:sz w:val="16"/>
          <w:lang w:val="en-GB"/>
        </w:rPr>
      </w:pPr>
    </w:p>
    <w:p w14:paraId="27DAA59D" w14:textId="31C66EB3" w:rsidR="003242B8" w:rsidRPr="00FB2BE8" w:rsidRDefault="008C15E6" w:rsidP="00465167">
      <w:pPr>
        <w:pStyle w:val="Heading2"/>
        <w:numPr>
          <w:ilvl w:val="0"/>
          <w:numId w:val="2"/>
        </w:numPr>
        <w:spacing w:before="0"/>
        <w:ind w:left="709" w:hanging="283"/>
        <w:rPr>
          <w:lang w:val="en-GB"/>
        </w:rPr>
      </w:pPr>
      <w:r w:rsidRPr="00FB2BE8">
        <w:rPr>
          <w:lang w:val="en-GB"/>
        </w:rPr>
        <w:t xml:space="preserve">The </w:t>
      </w:r>
      <w:r w:rsidR="00735081" w:rsidRPr="00FB2BE8">
        <w:rPr>
          <w:lang w:val="en-GB"/>
        </w:rPr>
        <w:t>applicant</w:t>
      </w:r>
      <w:r w:rsidRPr="00FB2BE8">
        <w:rPr>
          <w:lang w:val="en-GB"/>
        </w:rPr>
        <w:t xml:space="preserve"> has no medical or psychophysical difficulties which are an obstacle to study </w:t>
      </w:r>
      <w:r w:rsidR="006754F6">
        <w:rPr>
          <w:lang w:val="en-GB"/>
        </w:rPr>
        <w:t xml:space="preserve">dental </w:t>
      </w:r>
      <w:r w:rsidRPr="00FB2BE8">
        <w:rPr>
          <w:lang w:val="en-GB"/>
        </w:rPr>
        <w:t>medicine and the certificate is issued</w:t>
      </w:r>
      <w:r w:rsidR="00735081" w:rsidRPr="00FB2BE8">
        <w:rPr>
          <w:lang w:val="en-GB"/>
        </w:rPr>
        <w:t>.</w:t>
      </w:r>
    </w:p>
    <w:p w14:paraId="0A10521A" w14:textId="77777777" w:rsidR="003242B8" w:rsidRPr="00194535" w:rsidRDefault="003242B8" w:rsidP="00465167">
      <w:pPr>
        <w:pStyle w:val="BodyText"/>
        <w:spacing w:before="10"/>
        <w:ind w:hanging="283"/>
        <w:rPr>
          <w:b/>
          <w:sz w:val="16"/>
          <w:szCs w:val="10"/>
          <w:lang w:val="en-GB"/>
        </w:rPr>
      </w:pPr>
    </w:p>
    <w:p w14:paraId="2F2A6FA9" w14:textId="0FAD7272" w:rsidR="003242B8" w:rsidRPr="00FB2BE8" w:rsidRDefault="008C15E6" w:rsidP="00465167">
      <w:pPr>
        <w:pStyle w:val="ListParagraph"/>
        <w:numPr>
          <w:ilvl w:val="0"/>
          <w:numId w:val="2"/>
        </w:numPr>
        <w:spacing w:before="1"/>
        <w:ind w:left="709" w:right="136" w:hanging="283"/>
        <w:rPr>
          <w:b/>
          <w:lang w:val="en-GB"/>
        </w:rPr>
      </w:pPr>
      <w:r w:rsidRPr="00FB2BE8">
        <w:rPr>
          <w:b/>
          <w:lang w:val="en-GB"/>
        </w:rPr>
        <w:t xml:space="preserve">The </w:t>
      </w:r>
      <w:r w:rsidR="00562643">
        <w:rPr>
          <w:b/>
          <w:lang w:val="en-GB"/>
        </w:rPr>
        <w:t>applicant</w:t>
      </w:r>
      <w:r w:rsidRPr="00FB2BE8">
        <w:rPr>
          <w:b/>
          <w:lang w:val="en-GB"/>
        </w:rPr>
        <w:t xml:space="preserve"> is aware that he/she has health and/or psychophysical difficulties and</w:t>
      </w:r>
      <w:r w:rsidR="00735081" w:rsidRPr="00FB2BE8">
        <w:rPr>
          <w:b/>
          <w:lang w:val="en-GB"/>
        </w:rPr>
        <w:t xml:space="preserve"> he/she is personally responsible </w:t>
      </w:r>
      <w:r w:rsidRPr="00FB2BE8">
        <w:rPr>
          <w:b/>
          <w:lang w:val="en-GB"/>
        </w:rPr>
        <w:t>if they</w:t>
      </w:r>
      <w:r w:rsidR="00735081" w:rsidRPr="00FB2BE8">
        <w:rPr>
          <w:b/>
          <w:lang w:val="en-GB"/>
        </w:rPr>
        <w:t xml:space="preserve"> </w:t>
      </w:r>
      <w:r w:rsidRPr="00FB2BE8">
        <w:rPr>
          <w:b/>
          <w:lang w:val="en-GB"/>
        </w:rPr>
        <w:t>result in difficulties during his/her studies.</w:t>
      </w:r>
    </w:p>
    <w:p w14:paraId="0A0A736D" w14:textId="4A08315D" w:rsidR="003242B8" w:rsidRPr="00FB2BE8" w:rsidRDefault="00735081" w:rsidP="00562643">
      <w:pPr>
        <w:pStyle w:val="BodyText"/>
        <w:spacing w:before="1"/>
        <w:ind w:left="709"/>
        <w:jc w:val="both"/>
        <w:rPr>
          <w:lang w:val="en-GB"/>
        </w:rPr>
      </w:pPr>
      <w:r w:rsidRPr="00FB2BE8">
        <w:rPr>
          <w:lang w:val="en-GB"/>
        </w:rPr>
        <w:t>The applicant has the following difficulties</w:t>
      </w:r>
      <w:r w:rsidR="008C15E6" w:rsidRPr="00FB2BE8">
        <w:rPr>
          <w:lang w:val="en-GB"/>
        </w:rPr>
        <w:t>:</w:t>
      </w:r>
    </w:p>
    <w:p w14:paraId="4DFAC595" w14:textId="4FEE52CE" w:rsidR="003242B8" w:rsidRPr="00FB2BE8" w:rsidRDefault="006475F6">
      <w:pPr>
        <w:pStyle w:val="BodyText"/>
        <w:spacing w:before="11"/>
        <w:rPr>
          <w:sz w:val="15"/>
          <w:lang w:val="en-GB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C096589" wp14:editId="706E3B85">
                <wp:simplePos x="0" y="0"/>
                <wp:positionH relativeFrom="page">
                  <wp:posOffset>469900</wp:posOffset>
                </wp:positionH>
                <wp:positionV relativeFrom="paragraph">
                  <wp:posOffset>149225</wp:posOffset>
                </wp:positionV>
                <wp:extent cx="6263005" cy="95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005" cy="9525"/>
                          <a:chOff x="740" y="235"/>
                          <a:chExt cx="9863" cy="15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40" y="242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429" y="242"/>
                            <a:ext cx="284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76" y="242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24828E7" id="Group 5" o:spid="_x0000_s1026" style="position:absolute;margin-left:37pt;margin-top:11.75pt;width:493.15pt;height:.75pt;z-index:-251657216;mso-wrap-distance-left:0;mso-wrap-distance-right:0;mso-position-horizontal-relative:page" coordorigin="740,235" coordsize="98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">
                <v:line id="Line 8" o:spid="_x0000_s1027" style="position:absolute;visibility:visible;mso-wrap-style:square" from="740,242" to="7426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line id="Line 7" o:spid="_x0000_s1028" style="position:absolute;visibility:visible;mso-wrap-style:square" from="7429,242" to="10273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" strokeweight=".25292mm"/>
                <v:line id="Line 6" o:spid="_x0000_s1029" style="position:absolute;visibility:visible;mso-wrap-style:square" from="10276,242" to="10602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" strokeweight=".25292mm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88FAC7" wp14:editId="2598BC0F">
                <wp:simplePos x="0" y="0"/>
                <wp:positionH relativeFrom="page">
                  <wp:posOffset>469900</wp:posOffset>
                </wp:positionH>
                <wp:positionV relativeFrom="paragraph">
                  <wp:posOffset>324485</wp:posOffset>
                </wp:positionV>
                <wp:extent cx="6263005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1F88747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25.55pt" to="530.1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09A578" wp14:editId="3FEA312B">
                <wp:simplePos x="0" y="0"/>
                <wp:positionH relativeFrom="page">
                  <wp:posOffset>469900</wp:posOffset>
                </wp:positionH>
                <wp:positionV relativeFrom="paragraph">
                  <wp:posOffset>495300</wp:posOffset>
                </wp:positionV>
                <wp:extent cx="626300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59C69D0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39pt" to="530.1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efEAIAACgEAAAOAAAAZHJzL2Uyb0RvYy54bWysU8GO2jAQvVfqP1i+QxLIUo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" strokeweight=".25292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1DCC21" wp14:editId="36AFFD5E">
                <wp:simplePos x="0" y="0"/>
                <wp:positionH relativeFrom="page">
                  <wp:posOffset>469900</wp:posOffset>
                </wp:positionH>
                <wp:positionV relativeFrom="paragraph">
                  <wp:posOffset>665480</wp:posOffset>
                </wp:positionV>
                <wp:extent cx="62611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B48F73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2.4pt" to="530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ptEgIAACg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" strokeweight=".25292mm">
                <w10:wrap type="topAndBottom" anchorx="page"/>
              </v:line>
            </w:pict>
          </mc:Fallback>
        </mc:AlternateContent>
      </w:r>
    </w:p>
    <w:p w14:paraId="287ACCAE" w14:textId="77777777" w:rsidR="003242B8" w:rsidRPr="00FB2BE8" w:rsidRDefault="003242B8">
      <w:pPr>
        <w:pStyle w:val="BodyText"/>
        <w:spacing w:before="1"/>
        <w:rPr>
          <w:sz w:val="15"/>
          <w:lang w:val="en-GB"/>
        </w:rPr>
      </w:pPr>
    </w:p>
    <w:p w14:paraId="67BA0B8C" w14:textId="4E7D7ADD" w:rsidR="003242B8" w:rsidRPr="00FB2BE8" w:rsidRDefault="003242B8" w:rsidP="00C87076">
      <w:pPr>
        <w:pStyle w:val="BodyText"/>
        <w:spacing w:line="259" w:lineRule="exact"/>
        <w:rPr>
          <w:lang w:val="en-GB"/>
        </w:rPr>
      </w:pPr>
    </w:p>
    <w:p w14:paraId="1C5DE969" w14:textId="16B5A49A" w:rsidR="00194535" w:rsidRPr="00C87076" w:rsidRDefault="00562643" w:rsidP="00C87076">
      <w:pPr>
        <w:ind w:left="399"/>
        <w:rPr>
          <w:sz w:val="20"/>
          <w:lang w:val="en-GB"/>
        </w:rPr>
      </w:pPr>
      <w:r w:rsidRPr="00FB2BE8">
        <w:rPr>
          <w:lang w:val="en-GB"/>
        </w:rPr>
        <w:t>The certificate shall be issued with the specified warning. The certificate should be accompanied by</w:t>
      </w:r>
      <w:r w:rsidR="00D64ACF">
        <w:rPr>
          <w:lang w:val="en-GB"/>
        </w:rPr>
        <w:t xml:space="preserve"> the</w:t>
      </w:r>
      <w:r w:rsidRPr="00FB2BE8">
        <w:rPr>
          <w:lang w:val="en-GB"/>
        </w:rPr>
        <w:t xml:space="preserve"> relevant medica</w:t>
      </w:r>
      <w:r>
        <w:rPr>
          <w:lang w:val="en-GB"/>
        </w:rPr>
        <w:t>l documentation.</w:t>
      </w:r>
    </w:p>
    <w:p w14:paraId="1DF13AE2" w14:textId="29EB5107" w:rsidR="003242B8" w:rsidRDefault="00D64ACF" w:rsidP="00194535">
      <w:pPr>
        <w:pStyle w:val="BodyText"/>
        <w:ind w:left="426"/>
        <w:rPr>
          <w:b/>
          <w:szCs w:val="24"/>
          <w:u w:val="single"/>
          <w:lang w:val="en-GB"/>
        </w:rPr>
      </w:pPr>
      <w:r w:rsidRPr="00D64ACF">
        <w:rPr>
          <w:b/>
          <w:szCs w:val="24"/>
          <w:u w:val="single"/>
          <w:lang w:val="en-GB"/>
        </w:rPr>
        <w:t xml:space="preserve">The University of Zagreb School of </w:t>
      </w:r>
      <w:r w:rsidR="006754F6">
        <w:rPr>
          <w:b/>
          <w:szCs w:val="24"/>
          <w:u w:val="single"/>
          <w:lang w:val="en-GB"/>
        </w:rPr>
        <w:t xml:space="preserve">Dental </w:t>
      </w:r>
      <w:r w:rsidRPr="00D64ACF">
        <w:rPr>
          <w:b/>
          <w:szCs w:val="24"/>
          <w:u w:val="single"/>
          <w:lang w:val="en-GB"/>
        </w:rPr>
        <w:t>Medicine may request an additional examination of health requirements in cases where B certificate was issued.</w:t>
      </w:r>
    </w:p>
    <w:p w14:paraId="3BEBF6C3" w14:textId="3F941A29" w:rsidR="00194535" w:rsidRDefault="00194535" w:rsidP="00194535">
      <w:pPr>
        <w:pStyle w:val="BodyText"/>
        <w:ind w:left="426"/>
        <w:rPr>
          <w:b/>
          <w:szCs w:val="24"/>
          <w:u w:val="single"/>
          <w:lang w:val="en-GB"/>
        </w:rPr>
      </w:pPr>
    </w:p>
    <w:p w14:paraId="68FF0CDE" w14:textId="77777777" w:rsidR="00194535" w:rsidRDefault="00194535" w:rsidP="00194535">
      <w:pPr>
        <w:pStyle w:val="BodyText"/>
        <w:tabs>
          <w:tab w:val="left" w:pos="3700"/>
          <w:tab w:val="left" w:pos="7199"/>
          <w:tab w:val="left" w:pos="10077"/>
        </w:tabs>
        <w:ind w:left="426"/>
        <w:contextualSpacing/>
        <w:rPr>
          <w:lang w:val="en-GB"/>
        </w:rPr>
        <w:sectPr w:rsidR="00194535">
          <w:type w:val="continuous"/>
          <w:pgSz w:w="11910" w:h="16840"/>
          <w:pgMar w:top="340" w:right="560" w:bottom="280" w:left="340" w:header="720" w:footer="720" w:gutter="0"/>
          <w:cols w:space="720"/>
        </w:sectPr>
      </w:pPr>
    </w:p>
    <w:p w14:paraId="24B62072" w14:textId="21523BDB" w:rsidR="00194535" w:rsidRDefault="00194535" w:rsidP="00465167">
      <w:pPr>
        <w:pStyle w:val="BodyText"/>
        <w:tabs>
          <w:tab w:val="left" w:pos="7199"/>
          <w:tab w:val="left" w:pos="10077"/>
        </w:tabs>
        <w:ind w:left="426"/>
        <w:contextualSpacing/>
        <w:rPr>
          <w:u w:val="single"/>
          <w:lang w:val="en-GB"/>
        </w:rPr>
      </w:pPr>
      <w:r w:rsidRPr="00FB2BE8">
        <w:rPr>
          <w:lang w:val="en-GB"/>
        </w:rPr>
        <w:lastRenderedPageBreak/>
        <w:t>Place</w:t>
      </w:r>
      <w:r w:rsidR="00CE2A3F">
        <w:rPr>
          <w:lang w:val="en-GB"/>
        </w:rPr>
        <w:t>, c</w:t>
      </w:r>
      <w:r w:rsidR="00465167">
        <w:rPr>
          <w:lang w:val="en-GB"/>
        </w:rPr>
        <w:t>ountry</w:t>
      </w:r>
      <w:r w:rsidRPr="00FB2BE8">
        <w:rPr>
          <w:lang w:val="en-GB"/>
        </w:rPr>
        <w:t>:</w:t>
      </w:r>
      <w:r w:rsidRPr="00FB2BE8">
        <w:rPr>
          <w:u w:val="single"/>
          <w:lang w:val="en-GB"/>
        </w:rPr>
        <w:tab/>
      </w:r>
      <w:r w:rsidR="00465167">
        <w:rPr>
          <w:u w:val="single"/>
          <w:lang w:val="en-GB"/>
        </w:rPr>
        <w:t>___________</w:t>
      </w:r>
    </w:p>
    <w:p w14:paraId="7A07794C" w14:textId="77777777" w:rsidR="00194535" w:rsidRDefault="00194535" w:rsidP="00194535">
      <w:pPr>
        <w:pStyle w:val="BodyText"/>
        <w:contextualSpacing/>
        <w:rPr>
          <w:lang w:val="en-GB"/>
        </w:rPr>
      </w:pPr>
      <w:r>
        <w:rPr>
          <w:lang w:val="en-GB"/>
        </w:rPr>
        <w:lastRenderedPageBreak/>
        <w:t xml:space="preserve">  </w:t>
      </w:r>
    </w:p>
    <w:p w14:paraId="0BC5482E" w14:textId="5E17BCA3" w:rsidR="00194535" w:rsidRDefault="00194535" w:rsidP="00194535">
      <w:pPr>
        <w:pStyle w:val="BodyText"/>
        <w:contextualSpacing/>
        <w:rPr>
          <w:lang w:val="en-GB"/>
        </w:rPr>
      </w:pPr>
      <w:r>
        <w:rPr>
          <w:lang w:val="en-GB"/>
        </w:rPr>
        <w:t>D</w:t>
      </w:r>
      <w:r w:rsidRPr="00FB2BE8">
        <w:rPr>
          <w:lang w:val="en-GB"/>
        </w:rPr>
        <w:t>ate:</w:t>
      </w:r>
      <w:r>
        <w:rPr>
          <w:lang w:val="en-GB"/>
        </w:rPr>
        <w:t xml:space="preserve"> ___________________</w:t>
      </w:r>
      <w:r w:rsidR="00465167">
        <w:rPr>
          <w:lang w:val="en-GB"/>
        </w:rPr>
        <w:t>_</w:t>
      </w:r>
      <w:r>
        <w:rPr>
          <w:lang w:val="en-GB"/>
        </w:rPr>
        <w:t>____</w:t>
      </w:r>
    </w:p>
    <w:p w14:paraId="2A6ED205" w14:textId="77777777" w:rsidR="00194535" w:rsidRPr="008D37D3" w:rsidRDefault="00194535" w:rsidP="00194535">
      <w:pPr>
        <w:pStyle w:val="BodyText"/>
        <w:contextualSpacing/>
        <w:rPr>
          <w:rFonts w:ascii="Arial Narrow" w:hAnsi="Arial Narrow"/>
          <w:i/>
          <w:iCs/>
          <w:sz w:val="20"/>
          <w:lang w:val="en-GB"/>
        </w:rPr>
      </w:pPr>
      <w:r>
        <w:rPr>
          <w:i/>
          <w:iCs/>
          <w:sz w:val="20"/>
          <w:lang w:val="en-GB"/>
        </w:rPr>
        <w:t xml:space="preserve">                     </w:t>
      </w:r>
      <w:r w:rsidRPr="008D37D3">
        <w:rPr>
          <w:i/>
          <w:iCs/>
          <w:sz w:val="20"/>
          <w:lang w:val="en-GB"/>
        </w:rPr>
        <w:t>(day/month/year</w:t>
      </w:r>
      <w:r>
        <w:rPr>
          <w:i/>
          <w:iCs/>
          <w:sz w:val="20"/>
          <w:lang w:val="en-GB"/>
        </w:rPr>
        <w:t>)</w:t>
      </w:r>
    </w:p>
    <w:p w14:paraId="08FFBF12" w14:textId="77777777" w:rsidR="00194535" w:rsidRDefault="00194535" w:rsidP="00194535">
      <w:pPr>
        <w:pStyle w:val="BodyText"/>
        <w:contextualSpacing/>
        <w:rPr>
          <w:lang w:val="en-GB"/>
        </w:rPr>
        <w:sectPr w:rsidR="00194535" w:rsidSect="00465167">
          <w:type w:val="continuous"/>
          <w:pgSz w:w="11910" w:h="16840"/>
          <w:pgMar w:top="340" w:right="560" w:bottom="280" w:left="340" w:header="720" w:footer="720" w:gutter="0"/>
          <w:cols w:num="2" w:space="3336"/>
        </w:sectPr>
      </w:pPr>
    </w:p>
    <w:p w14:paraId="54CFAE50" w14:textId="77777777" w:rsidR="00194535" w:rsidRPr="00465167" w:rsidRDefault="00194535" w:rsidP="00194535">
      <w:pPr>
        <w:pStyle w:val="BodyText"/>
        <w:spacing w:before="12"/>
        <w:rPr>
          <w:b/>
          <w:sz w:val="16"/>
          <w:szCs w:val="16"/>
        </w:rPr>
      </w:pPr>
    </w:p>
    <w:p w14:paraId="0AA8D0A9" w14:textId="708EDA0E" w:rsidR="00194535" w:rsidRPr="00465167" w:rsidRDefault="00465167" w:rsidP="00465167">
      <w:pPr>
        <w:pStyle w:val="BodyText"/>
        <w:spacing w:before="12" w:after="240"/>
        <w:ind w:left="426"/>
        <w:rPr>
          <w:bCs/>
        </w:rPr>
      </w:pPr>
      <w:r w:rsidRPr="00465167">
        <w:rPr>
          <w:bCs/>
        </w:rPr>
        <w:t>Health care institution</w:t>
      </w:r>
      <w:r w:rsidR="00194535" w:rsidRPr="00465167">
        <w:rPr>
          <w:bCs/>
        </w:rPr>
        <w:t>:  _______________________________________________________________________</w:t>
      </w:r>
      <w:r w:rsidR="006754F6">
        <w:rPr>
          <w:bCs/>
        </w:rPr>
        <w:t>____</w:t>
      </w:r>
    </w:p>
    <w:p w14:paraId="613AC8F3" w14:textId="1758AE13" w:rsidR="00194535" w:rsidRPr="00465167" w:rsidRDefault="006754F6" w:rsidP="00465167">
      <w:pPr>
        <w:pStyle w:val="BodyText"/>
        <w:spacing w:before="12" w:after="240"/>
        <w:ind w:left="426"/>
        <w:rPr>
          <w:bCs/>
        </w:rPr>
      </w:pPr>
      <w:r>
        <w:rPr>
          <w:bCs/>
        </w:rPr>
        <w:t>Doctor of school medicine</w:t>
      </w:r>
      <w:r w:rsidR="00465167" w:rsidRPr="00465167">
        <w:rPr>
          <w:bCs/>
        </w:rPr>
        <w:t xml:space="preserve"> printed name:</w:t>
      </w:r>
      <w:r w:rsidR="00EF6A77">
        <w:rPr>
          <w:bCs/>
        </w:rPr>
        <w:t xml:space="preserve"> </w:t>
      </w:r>
      <w:r w:rsidR="00465167" w:rsidRPr="00465167">
        <w:rPr>
          <w:bCs/>
        </w:rPr>
        <w:t>__________________</w:t>
      </w:r>
      <w:r>
        <w:rPr>
          <w:bCs/>
        </w:rPr>
        <w:t>________</w:t>
      </w:r>
      <w:r w:rsidR="00465167">
        <w:rPr>
          <w:bCs/>
        </w:rPr>
        <w:t xml:space="preserve"> S</w:t>
      </w:r>
      <w:r w:rsidR="00465167" w:rsidRPr="00465167">
        <w:rPr>
          <w:bCs/>
        </w:rPr>
        <w:t>ignature</w:t>
      </w:r>
      <w:r w:rsidR="00194535" w:rsidRPr="00465167">
        <w:rPr>
          <w:bCs/>
        </w:rPr>
        <w:t>:</w:t>
      </w:r>
      <w:r w:rsidR="00813170">
        <w:rPr>
          <w:bCs/>
        </w:rPr>
        <w:t xml:space="preserve"> </w:t>
      </w:r>
      <w:r w:rsidR="00194535" w:rsidRPr="00465167">
        <w:rPr>
          <w:bCs/>
        </w:rPr>
        <w:t>__________________________</w:t>
      </w:r>
    </w:p>
    <w:p w14:paraId="6A3CBC88" w14:textId="6D38AD3B" w:rsidR="003242B8" w:rsidRPr="00465167" w:rsidRDefault="00465167" w:rsidP="00EF6A77">
      <w:pPr>
        <w:pStyle w:val="BodyText"/>
        <w:spacing w:before="12" w:after="240"/>
        <w:ind w:left="426"/>
        <w:rPr>
          <w:bCs/>
        </w:rPr>
      </w:pPr>
      <w:r w:rsidRPr="00465167">
        <w:rPr>
          <w:bCs/>
        </w:rPr>
        <w:t xml:space="preserve">Stamp of the health care </w:t>
      </w:r>
      <w:r w:rsidR="00EF6A77">
        <w:rPr>
          <w:bCs/>
        </w:rPr>
        <w:t>institution</w:t>
      </w:r>
      <w:r w:rsidR="00194535" w:rsidRPr="00465167">
        <w:rPr>
          <w:bCs/>
        </w:rPr>
        <w:t>:</w:t>
      </w:r>
    </w:p>
    <w:sectPr w:rsidR="003242B8" w:rsidRPr="00465167" w:rsidSect="00194535">
      <w:type w:val="continuous"/>
      <w:pgSz w:w="11910" w:h="16840"/>
      <w:pgMar w:top="340" w:right="5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68C"/>
    <w:multiLevelType w:val="hybridMultilevel"/>
    <w:tmpl w:val="552E216C"/>
    <w:lvl w:ilvl="0" w:tplc="9E8615D8">
      <w:numFmt w:val="bullet"/>
      <w:lvlText w:val="-"/>
      <w:lvlJc w:val="left"/>
      <w:pPr>
        <w:ind w:left="932" w:hanging="111"/>
      </w:pPr>
      <w:rPr>
        <w:rFonts w:ascii="Calibri" w:eastAsia="Calibri" w:hAnsi="Calibri" w:cs="Calibri" w:hint="default"/>
        <w:w w:val="100"/>
        <w:sz w:val="20"/>
        <w:szCs w:val="20"/>
        <w:lang w:val="hr-HR" w:eastAsia="hr-HR" w:bidi="hr-HR"/>
      </w:rPr>
    </w:lvl>
    <w:lvl w:ilvl="1" w:tplc="7A56D22C">
      <w:numFmt w:val="bullet"/>
      <w:lvlText w:val="•"/>
      <w:lvlJc w:val="left"/>
      <w:pPr>
        <w:ind w:left="1946" w:hanging="111"/>
      </w:pPr>
      <w:rPr>
        <w:rFonts w:hint="default"/>
        <w:lang w:val="hr-HR" w:eastAsia="hr-HR" w:bidi="hr-HR"/>
      </w:rPr>
    </w:lvl>
    <w:lvl w:ilvl="2" w:tplc="88629D32">
      <w:numFmt w:val="bullet"/>
      <w:lvlText w:val="•"/>
      <w:lvlJc w:val="left"/>
      <w:pPr>
        <w:ind w:left="2952" w:hanging="111"/>
      </w:pPr>
      <w:rPr>
        <w:rFonts w:hint="default"/>
        <w:lang w:val="hr-HR" w:eastAsia="hr-HR" w:bidi="hr-HR"/>
      </w:rPr>
    </w:lvl>
    <w:lvl w:ilvl="3" w:tplc="2FCCF0FE">
      <w:numFmt w:val="bullet"/>
      <w:lvlText w:val="•"/>
      <w:lvlJc w:val="left"/>
      <w:pPr>
        <w:ind w:left="3959" w:hanging="111"/>
      </w:pPr>
      <w:rPr>
        <w:rFonts w:hint="default"/>
        <w:lang w:val="hr-HR" w:eastAsia="hr-HR" w:bidi="hr-HR"/>
      </w:rPr>
    </w:lvl>
    <w:lvl w:ilvl="4" w:tplc="08A277F4">
      <w:numFmt w:val="bullet"/>
      <w:lvlText w:val="•"/>
      <w:lvlJc w:val="left"/>
      <w:pPr>
        <w:ind w:left="4965" w:hanging="111"/>
      </w:pPr>
      <w:rPr>
        <w:rFonts w:hint="default"/>
        <w:lang w:val="hr-HR" w:eastAsia="hr-HR" w:bidi="hr-HR"/>
      </w:rPr>
    </w:lvl>
    <w:lvl w:ilvl="5" w:tplc="712E7366">
      <w:numFmt w:val="bullet"/>
      <w:lvlText w:val="•"/>
      <w:lvlJc w:val="left"/>
      <w:pPr>
        <w:ind w:left="5972" w:hanging="111"/>
      </w:pPr>
      <w:rPr>
        <w:rFonts w:hint="default"/>
        <w:lang w:val="hr-HR" w:eastAsia="hr-HR" w:bidi="hr-HR"/>
      </w:rPr>
    </w:lvl>
    <w:lvl w:ilvl="6" w:tplc="B4A496FC">
      <w:numFmt w:val="bullet"/>
      <w:lvlText w:val="•"/>
      <w:lvlJc w:val="left"/>
      <w:pPr>
        <w:ind w:left="6978" w:hanging="111"/>
      </w:pPr>
      <w:rPr>
        <w:rFonts w:hint="default"/>
        <w:lang w:val="hr-HR" w:eastAsia="hr-HR" w:bidi="hr-HR"/>
      </w:rPr>
    </w:lvl>
    <w:lvl w:ilvl="7" w:tplc="CB82BFC2">
      <w:numFmt w:val="bullet"/>
      <w:lvlText w:val="•"/>
      <w:lvlJc w:val="left"/>
      <w:pPr>
        <w:ind w:left="7984" w:hanging="111"/>
      </w:pPr>
      <w:rPr>
        <w:rFonts w:hint="default"/>
        <w:lang w:val="hr-HR" w:eastAsia="hr-HR" w:bidi="hr-HR"/>
      </w:rPr>
    </w:lvl>
    <w:lvl w:ilvl="8" w:tplc="27A65E5C">
      <w:numFmt w:val="bullet"/>
      <w:lvlText w:val="•"/>
      <w:lvlJc w:val="left"/>
      <w:pPr>
        <w:ind w:left="8991" w:hanging="111"/>
      </w:pPr>
      <w:rPr>
        <w:rFonts w:hint="default"/>
        <w:lang w:val="hr-HR" w:eastAsia="hr-HR" w:bidi="hr-HR"/>
      </w:rPr>
    </w:lvl>
  </w:abstractNum>
  <w:abstractNum w:abstractNumId="1" w15:restartNumberingAfterBreak="0">
    <w:nsid w:val="31A25C5D"/>
    <w:multiLevelType w:val="hybridMultilevel"/>
    <w:tmpl w:val="460229C4"/>
    <w:lvl w:ilvl="0" w:tplc="974CBA44">
      <w:start w:val="1"/>
      <w:numFmt w:val="upperLetter"/>
      <w:lvlText w:val="%1)"/>
      <w:lvlJc w:val="left"/>
      <w:pPr>
        <w:ind w:left="822" w:hanging="4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hr-HR" w:bidi="hr-HR"/>
      </w:rPr>
    </w:lvl>
    <w:lvl w:ilvl="1" w:tplc="6C3834D2">
      <w:numFmt w:val="bullet"/>
      <w:lvlText w:val="•"/>
      <w:lvlJc w:val="left"/>
      <w:pPr>
        <w:ind w:left="1838" w:hanging="423"/>
      </w:pPr>
      <w:rPr>
        <w:rFonts w:hint="default"/>
        <w:lang w:val="hr-HR" w:eastAsia="hr-HR" w:bidi="hr-HR"/>
      </w:rPr>
    </w:lvl>
    <w:lvl w:ilvl="2" w:tplc="CADA8226">
      <w:numFmt w:val="bullet"/>
      <w:lvlText w:val="•"/>
      <w:lvlJc w:val="left"/>
      <w:pPr>
        <w:ind w:left="2856" w:hanging="423"/>
      </w:pPr>
      <w:rPr>
        <w:rFonts w:hint="default"/>
        <w:lang w:val="hr-HR" w:eastAsia="hr-HR" w:bidi="hr-HR"/>
      </w:rPr>
    </w:lvl>
    <w:lvl w:ilvl="3" w:tplc="4C8AE1C4">
      <w:numFmt w:val="bullet"/>
      <w:lvlText w:val="•"/>
      <w:lvlJc w:val="left"/>
      <w:pPr>
        <w:ind w:left="3875" w:hanging="423"/>
      </w:pPr>
      <w:rPr>
        <w:rFonts w:hint="default"/>
        <w:lang w:val="hr-HR" w:eastAsia="hr-HR" w:bidi="hr-HR"/>
      </w:rPr>
    </w:lvl>
    <w:lvl w:ilvl="4" w:tplc="C83C5948">
      <w:numFmt w:val="bullet"/>
      <w:lvlText w:val="•"/>
      <w:lvlJc w:val="left"/>
      <w:pPr>
        <w:ind w:left="4893" w:hanging="423"/>
      </w:pPr>
      <w:rPr>
        <w:rFonts w:hint="default"/>
        <w:lang w:val="hr-HR" w:eastAsia="hr-HR" w:bidi="hr-HR"/>
      </w:rPr>
    </w:lvl>
    <w:lvl w:ilvl="5" w:tplc="7D0A55E6">
      <w:numFmt w:val="bullet"/>
      <w:lvlText w:val="•"/>
      <w:lvlJc w:val="left"/>
      <w:pPr>
        <w:ind w:left="5912" w:hanging="423"/>
      </w:pPr>
      <w:rPr>
        <w:rFonts w:hint="default"/>
        <w:lang w:val="hr-HR" w:eastAsia="hr-HR" w:bidi="hr-HR"/>
      </w:rPr>
    </w:lvl>
    <w:lvl w:ilvl="6" w:tplc="C68ED36E">
      <w:numFmt w:val="bullet"/>
      <w:lvlText w:val="•"/>
      <w:lvlJc w:val="left"/>
      <w:pPr>
        <w:ind w:left="6930" w:hanging="423"/>
      </w:pPr>
      <w:rPr>
        <w:rFonts w:hint="default"/>
        <w:lang w:val="hr-HR" w:eastAsia="hr-HR" w:bidi="hr-HR"/>
      </w:rPr>
    </w:lvl>
    <w:lvl w:ilvl="7" w:tplc="D8387326">
      <w:numFmt w:val="bullet"/>
      <w:lvlText w:val="•"/>
      <w:lvlJc w:val="left"/>
      <w:pPr>
        <w:ind w:left="7948" w:hanging="423"/>
      </w:pPr>
      <w:rPr>
        <w:rFonts w:hint="default"/>
        <w:lang w:val="hr-HR" w:eastAsia="hr-HR" w:bidi="hr-HR"/>
      </w:rPr>
    </w:lvl>
    <w:lvl w:ilvl="8" w:tplc="E968F188">
      <w:numFmt w:val="bullet"/>
      <w:lvlText w:val="•"/>
      <w:lvlJc w:val="left"/>
      <w:pPr>
        <w:ind w:left="8967" w:hanging="423"/>
      </w:pPr>
      <w:rPr>
        <w:rFonts w:hint="default"/>
        <w:lang w:val="hr-HR" w:eastAsia="hr-HR" w:bidi="hr-HR"/>
      </w:rPr>
    </w:lvl>
  </w:abstractNum>
  <w:abstractNum w:abstractNumId="2" w15:restartNumberingAfterBreak="0">
    <w:nsid w:val="37753508"/>
    <w:multiLevelType w:val="hybridMultilevel"/>
    <w:tmpl w:val="7236DA18"/>
    <w:lvl w:ilvl="0" w:tplc="04385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16723"/>
    <w:multiLevelType w:val="hybridMultilevel"/>
    <w:tmpl w:val="F0FC855A"/>
    <w:lvl w:ilvl="0" w:tplc="53F4538A">
      <w:numFmt w:val="bullet"/>
      <w:lvlText w:val=""/>
      <w:lvlJc w:val="left"/>
      <w:pPr>
        <w:ind w:left="75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1" w:tplc="26EC9364">
      <w:numFmt w:val="bullet"/>
      <w:lvlText w:val="•"/>
      <w:lvlJc w:val="left"/>
      <w:pPr>
        <w:ind w:left="1784" w:hanging="360"/>
      </w:pPr>
      <w:rPr>
        <w:rFonts w:hint="default"/>
        <w:lang w:val="hr-HR" w:eastAsia="hr-HR" w:bidi="hr-HR"/>
      </w:rPr>
    </w:lvl>
    <w:lvl w:ilvl="2" w:tplc="EB8E6E9A">
      <w:numFmt w:val="bullet"/>
      <w:lvlText w:val="•"/>
      <w:lvlJc w:val="left"/>
      <w:pPr>
        <w:ind w:left="2808" w:hanging="360"/>
      </w:pPr>
      <w:rPr>
        <w:rFonts w:hint="default"/>
        <w:lang w:val="hr-HR" w:eastAsia="hr-HR" w:bidi="hr-HR"/>
      </w:rPr>
    </w:lvl>
    <w:lvl w:ilvl="3" w:tplc="86701F14">
      <w:numFmt w:val="bullet"/>
      <w:lvlText w:val="•"/>
      <w:lvlJc w:val="left"/>
      <w:pPr>
        <w:ind w:left="3833" w:hanging="360"/>
      </w:pPr>
      <w:rPr>
        <w:rFonts w:hint="default"/>
        <w:lang w:val="hr-HR" w:eastAsia="hr-HR" w:bidi="hr-HR"/>
      </w:rPr>
    </w:lvl>
    <w:lvl w:ilvl="4" w:tplc="B7943D40">
      <w:numFmt w:val="bullet"/>
      <w:lvlText w:val="•"/>
      <w:lvlJc w:val="left"/>
      <w:pPr>
        <w:ind w:left="4857" w:hanging="360"/>
      </w:pPr>
      <w:rPr>
        <w:rFonts w:hint="default"/>
        <w:lang w:val="hr-HR" w:eastAsia="hr-HR" w:bidi="hr-HR"/>
      </w:rPr>
    </w:lvl>
    <w:lvl w:ilvl="5" w:tplc="534ACC06">
      <w:numFmt w:val="bullet"/>
      <w:lvlText w:val="•"/>
      <w:lvlJc w:val="left"/>
      <w:pPr>
        <w:ind w:left="5882" w:hanging="360"/>
      </w:pPr>
      <w:rPr>
        <w:rFonts w:hint="default"/>
        <w:lang w:val="hr-HR" w:eastAsia="hr-HR" w:bidi="hr-HR"/>
      </w:rPr>
    </w:lvl>
    <w:lvl w:ilvl="6" w:tplc="BA144054">
      <w:numFmt w:val="bullet"/>
      <w:lvlText w:val="•"/>
      <w:lvlJc w:val="left"/>
      <w:pPr>
        <w:ind w:left="6906" w:hanging="360"/>
      </w:pPr>
      <w:rPr>
        <w:rFonts w:hint="default"/>
        <w:lang w:val="hr-HR" w:eastAsia="hr-HR" w:bidi="hr-HR"/>
      </w:rPr>
    </w:lvl>
    <w:lvl w:ilvl="7" w:tplc="2F90330C">
      <w:numFmt w:val="bullet"/>
      <w:lvlText w:val="•"/>
      <w:lvlJc w:val="left"/>
      <w:pPr>
        <w:ind w:left="7930" w:hanging="360"/>
      </w:pPr>
      <w:rPr>
        <w:rFonts w:hint="default"/>
        <w:lang w:val="hr-HR" w:eastAsia="hr-HR" w:bidi="hr-HR"/>
      </w:rPr>
    </w:lvl>
    <w:lvl w:ilvl="8" w:tplc="A132834A">
      <w:numFmt w:val="bullet"/>
      <w:lvlText w:val="•"/>
      <w:lvlJc w:val="left"/>
      <w:pPr>
        <w:ind w:left="8955" w:hanging="360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B8"/>
    <w:rsid w:val="000E3CA1"/>
    <w:rsid w:val="00194535"/>
    <w:rsid w:val="002E7261"/>
    <w:rsid w:val="003242B8"/>
    <w:rsid w:val="003C1E59"/>
    <w:rsid w:val="00465167"/>
    <w:rsid w:val="004D5E9C"/>
    <w:rsid w:val="00562643"/>
    <w:rsid w:val="00586D6E"/>
    <w:rsid w:val="00615C82"/>
    <w:rsid w:val="006475F6"/>
    <w:rsid w:val="006754F6"/>
    <w:rsid w:val="00675D2F"/>
    <w:rsid w:val="00712E34"/>
    <w:rsid w:val="00714BB4"/>
    <w:rsid w:val="00715CF3"/>
    <w:rsid w:val="00735081"/>
    <w:rsid w:val="00782C89"/>
    <w:rsid w:val="007A771D"/>
    <w:rsid w:val="007E4039"/>
    <w:rsid w:val="00813170"/>
    <w:rsid w:val="008C15E6"/>
    <w:rsid w:val="008C459B"/>
    <w:rsid w:val="009336A1"/>
    <w:rsid w:val="009B6B89"/>
    <w:rsid w:val="00A071A5"/>
    <w:rsid w:val="00A32370"/>
    <w:rsid w:val="00C57AA4"/>
    <w:rsid w:val="00C711A3"/>
    <w:rsid w:val="00C87076"/>
    <w:rsid w:val="00CC2FA9"/>
    <w:rsid w:val="00CE2A3F"/>
    <w:rsid w:val="00D167B8"/>
    <w:rsid w:val="00D64ACF"/>
    <w:rsid w:val="00DF09F6"/>
    <w:rsid w:val="00DF3FAA"/>
    <w:rsid w:val="00E26525"/>
    <w:rsid w:val="00EF6A77"/>
    <w:rsid w:val="00F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A340"/>
  <w15:docId w15:val="{6F5EA326-9451-480C-9352-91AFEA6E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n" w:eastAsia="hr-HR" w:bidi="hr-HR"/>
    </w:rPr>
  </w:style>
  <w:style w:type="paragraph" w:styleId="Heading1">
    <w:name w:val="heading 1"/>
    <w:basedOn w:val="Normal"/>
    <w:link w:val="Heading1Char"/>
    <w:uiPriority w:val="9"/>
    <w:qFormat/>
    <w:pPr>
      <w:ind w:left="1890" w:right="161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9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75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57AA4"/>
    <w:rPr>
      <w:rFonts w:ascii="Calibri" w:eastAsia="Calibri" w:hAnsi="Calibri" w:cs="Calibri"/>
      <w:b/>
      <w:bCs/>
      <w:sz w:val="24"/>
      <w:szCs w:val="24"/>
      <w:lang w:val="en" w:eastAsia="hr-HR" w:bidi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43"/>
    <w:rPr>
      <w:rFonts w:ascii="Segoe UI" w:eastAsia="Calibri" w:hAnsi="Segoe UI" w:cs="Segoe UI"/>
      <w:sz w:val="18"/>
      <w:szCs w:val="18"/>
      <w:lang w:val="en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712E34"/>
    <w:rPr>
      <w:rFonts w:ascii="Calibri" w:eastAsia="Calibri" w:hAnsi="Calibri" w:cs="Calibri"/>
      <w:lang w:val="en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MUSIL</dc:creator>
  <cp:lastModifiedBy>Kristina Sahula</cp:lastModifiedBy>
  <cp:revision>5</cp:revision>
  <cp:lastPrinted>2025-02-26T10:56:00Z</cp:lastPrinted>
  <dcterms:created xsi:type="dcterms:W3CDTF">2025-02-24T13:07:00Z</dcterms:created>
  <dcterms:modified xsi:type="dcterms:W3CDTF">2025-04-10T07:26:00Z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2020-11-26T00:00:00Z</vt:filetime>
  </property>
</Properties>
</file>