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58" w:rsidRDefault="00C53858" w:rsidP="00C53858">
      <w:pPr>
        <w:pStyle w:val="Heading2"/>
      </w:pPr>
      <w:r>
        <w:t>Predavanja</w:t>
      </w:r>
      <w:r>
        <w:rPr>
          <w:lang w:val="hr-HR"/>
        </w:rPr>
        <w:t xml:space="preserve"> i seminari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50"/>
        <w:gridCol w:w="1283"/>
        <w:gridCol w:w="1241"/>
        <w:gridCol w:w="1729"/>
      </w:tblGrid>
      <w:tr w:rsidR="00C53858" w:rsidTr="005A6FD1">
        <w:tc>
          <w:tcPr>
            <w:tcW w:w="363" w:type="pct"/>
            <w:shd w:val="clear" w:color="auto" w:fill="auto"/>
          </w:tcPr>
          <w:p w:rsidR="00C53858" w:rsidRPr="001B5E2E" w:rsidRDefault="00C53858" w:rsidP="00E349C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290" w:type="pct"/>
            <w:shd w:val="clear" w:color="auto" w:fill="auto"/>
          </w:tcPr>
          <w:p w:rsidR="00C53858" w:rsidRPr="001B5E2E" w:rsidRDefault="00C53858" w:rsidP="00E349C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08" w:type="pct"/>
            <w:shd w:val="clear" w:color="auto" w:fill="auto"/>
          </w:tcPr>
          <w:p w:rsidR="00C53858" w:rsidRPr="001B5E2E" w:rsidRDefault="00C53858" w:rsidP="00E349C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685" w:type="pct"/>
            <w:shd w:val="clear" w:color="auto" w:fill="auto"/>
          </w:tcPr>
          <w:p w:rsidR="00C53858" w:rsidRPr="001B5E2E" w:rsidRDefault="00C53858" w:rsidP="00E349C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C53858" w:rsidRPr="001B5E2E" w:rsidRDefault="00C53858" w:rsidP="00E349C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1.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TMZ, normalna funkcija stomatognatog sustava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29.09.2015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Funkcija mišića, refleksi, neuromuskularni refleksni lukovi, zaštitni mehanizmi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2.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rPr>
                <w:rFonts w:cs="Calibri"/>
              </w:rPr>
              <w:t>Etiologija i epidemiologija temporomandibularnih poremećaja (TMP-a), uzročni faktori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06.10.2015.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Simptomi TMPa i klinički dijagnostički protokoli, dijagnoze, simptomi pojedine dijagnoze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3.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Diferencijalna dijagnostika bolnih stanja sličnih TMP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13.10.2015.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Doc. Petričević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 xml:space="preserve">Palpacija, auskultacija, klinička dijagnoza okluzije i artikulacije 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Doc. Petričević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4.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Artikulatori, obrazni lukovi i Instrumentalna funkcijska analiza okluzije i funkcije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20.10.2015.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Doc. Dulčić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Okluzijske interference – CR-MI; protruzijske, mediotruzijske, laterotruzijske, najčešći uzroci interferenci, selektivno ubrušavanje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Doc. Dulčić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5.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Protokoli RDC/TMD i DC TMD za postavljanje dijagnoze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27.10.2015.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Ćelić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Osi DC/TMD protokola i dijagnoze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Ćelić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Rtg i MRI dijagnostika TMP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3.11.2015.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Badel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Simptomi pojedinih dijagnoza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7.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Inicijalna terapija TMPa, izrada Jiga, Nagrizne udlage, mehanizam djelovanja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10.11.2015.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Izrada Michigan udlage i prednje reponirajuće udlage, indikacije, kontraindikacije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8.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Fizikalna terapija TMPa, biofeedback metode, TENS, akupuntura, osteopatski pristup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17.11.2015.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Ocjena udlaga napravljenih u vosku kao seminarski zadatak, vježbe fizikalne terapije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</w:tr>
      <w:tr w:rsidR="005A6FD1" w:rsidTr="005A6FD1">
        <w:tc>
          <w:tcPr>
            <w:tcW w:w="363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9.</w:t>
            </w:r>
          </w:p>
        </w:tc>
        <w:tc>
          <w:tcPr>
            <w:tcW w:w="2290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Kirurški pristup i kirurške metode u dijagnostici i liječenju TMPa</w:t>
            </w:r>
          </w:p>
        </w:tc>
        <w:tc>
          <w:tcPr>
            <w:tcW w:w="708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2</w:t>
            </w:r>
            <w:r>
              <w:t>4.11.2015</w:t>
            </w:r>
            <w:r>
              <w:t>.</w:t>
            </w:r>
          </w:p>
        </w:tc>
        <w:tc>
          <w:tcPr>
            <w:tcW w:w="685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Prof. Filipović Zore</w:t>
            </w:r>
          </w:p>
        </w:tc>
      </w:tr>
      <w:tr w:rsidR="005A6FD1" w:rsidTr="005A6FD1">
        <w:tc>
          <w:tcPr>
            <w:tcW w:w="363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artroskopija, razvojne anomalije</w:t>
            </w:r>
          </w:p>
        </w:tc>
        <w:tc>
          <w:tcPr>
            <w:tcW w:w="708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Prof. Filipović Zore</w:t>
            </w:r>
          </w:p>
        </w:tc>
      </w:tr>
      <w:tr w:rsidR="005A6FD1" w:rsidTr="005A6FD1">
        <w:tc>
          <w:tcPr>
            <w:tcW w:w="363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10.</w:t>
            </w:r>
          </w:p>
        </w:tc>
        <w:tc>
          <w:tcPr>
            <w:tcW w:w="2290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Farmakološka terapija TMP</w:t>
            </w:r>
          </w:p>
        </w:tc>
        <w:tc>
          <w:tcPr>
            <w:tcW w:w="708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01.12.2015</w:t>
            </w:r>
            <w:r>
              <w:t>.</w:t>
            </w:r>
            <w:bookmarkStart w:id="0" w:name="_GoBack"/>
            <w:bookmarkEnd w:id="0"/>
          </w:p>
        </w:tc>
        <w:tc>
          <w:tcPr>
            <w:tcW w:w="685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Prof. Iva Alajbeg</w:t>
            </w:r>
          </w:p>
        </w:tc>
      </w:tr>
      <w:tr w:rsidR="005A6FD1" w:rsidTr="005A6FD1">
        <w:tc>
          <w:tcPr>
            <w:tcW w:w="363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Kombinacija raznih reverzibilnih terapija, postavljanje dijagnoze temeljem simptoma, recepti pacijentima i dozaža</w:t>
            </w:r>
          </w:p>
        </w:tc>
        <w:tc>
          <w:tcPr>
            <w:tcW w:w="708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5A6FD1" w:rsidRDefault="005A6FD1" w:rsidP="005A6FD1">
            <w:pPr>
              <w:spacing w:after="0" w:line="240" w:lineRule="auto"/>
            </w:pPr>
            <w:r>
              <w:t>Prof.  Iva Alajbeg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5A6FD1" w:rsidP="00E349CE">
            <w:pPr>
              <w:spacing w:after="0" w:line="240" w:lineRule="auto"/>
            </w:pPr>
            <w:r>
              <w:lastRenderedPageBreak/>
              <w:t>11</w:t>
            </w:r>
            <w:r w:rsidR="00C53858">
              <w:t>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Bruksizam, dijagnoza,  terapija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08.12.2015.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Doc. Pelivan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Farmakološka terapija bruksizma, terapija udlagom, protetski rad kod bruksista, botoks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Doc. Pelivan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5A6FD1">
            <w:pPr>
              <w:spacing w:after="0" w:line="240" w:lineRule="auto"/>
            </w:pPr>
            <w:r>
              <w:t>1</w:t>
            </w:r>
            <w:r w:rsidR="005A6FD1">
              <w:t>2</w:t>
            </w:r>
            <w:r>
              <w:t>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Ireverzibilna terapija protetskim radom, Selektivno ubrušavanje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15.12.2015.</w:t>
            </w: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Ocjena seminarskog rada, ponavljanje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5A6FD1" w:rsidP="00E349CE">
            <w:pPr>
              <w:spacing w:after="0" w:line="240" w:lineRule="auto"/>
            </w:pPr>
            <w:r>
              <w:t>13</w:t>
            </w:r>
            <w:r w:rsidR="00C53858">
              <w:t>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Ostale vrste udlaga (sportske, zaštitne, protiv hrkanja)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22.12.2015.</w:t>
            </w:r>
          </w:p>
        </w:tc>
        <w:tc>
          <w:tcPr>
            <w:tcW w:w="685" w:type="pct"/>
            <w:shd w:val="clear" w:color="auto" w:fill="auto"/>
          </w:tcPr>
          <w:p w:rsidR="00C53858" w:rsidRDefault="005A6FD1" w:rsidP="00E349CE">
            <w:pPr>
              <w:spacing w:after="0" w:line="240" w:lineRule="auto"/>
            </w:pPr>
            <w:r w:rsidRPr="005A6FD1"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Doc. Buković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Mehanizam djelovanja navedenih udlaga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5A6FD1" w:rsidP="00E349CE">
            <w:pPr>
              <w:spacing w:after="0" w:line="240" w:lineRule="auto"/>
            </w:pPr>
            <w:r w:rsidRPr="005A6FD1"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Doc. Buković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5A6FD1">
            <w:pPr>
              <w:spacing w:after="0" w:line="240" w:lineRule="auto"/>
            </w:pPr>
            <w:r>
              <w:t>1</w:t>
            </w:r>
            <w:r w:rsidR="005A6FD1">
              <w:t>4</w:t>
            </w:r>
            <w:r>
              <w:t>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 xml:space="preserve">Dijagnostika, specifičnost i terapija pojedinih dijagnoza, sistemske bolesti koje mogu dovesti do TMP 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12.01.2016-</w:t>
            </w:r>
          </w:p>
        </w:tc>
        <w:tc>
          <w:tcPr>
            <w:tcW w:w="685" w:type="pct"/>
            <w:shd w:val="clear" w:color="auto" w:fill="auto"/>
          </w:tcPr>
          <w:p w:rsidR="00C53858" w:rsidRDefault="005A6FD1" w:rsidP="00E349CE">
            <w:pPr>
              <w:spacing w:after="0" w:line="240" w:lineRule="auto"/>
            </w:pPr>
            <w:r w:rsidRPr="005A6FD1"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Seminar-vježbe dijagnosticiranja prema simptomima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5A6FD1" w:rsidP="00E349CE">
            <w:pPr>
              <w:spacing w:after="0" w:line="240" w:lineRule="auto"/>
            </w:pPr>
            <w:r w:rsidRPr="005A6FD1"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5A6FD1">
            <w:pPr>
              <w:spacing w:after="0" w:line="240" w:lineRule="auto"/>
            </w:pPr>
            <w:r>
              <w:t>1</w:t>
            </w:r>
            <w:r w:rsidR="005A6FD1">
              <w:t>5</w:t>
            </w:r>
            <w:r>
              <w:t>.</w:t>
            </w: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Rekapitulacija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19.01.2016.</w:t>
            </w:r>
          </w:p>
        </w:tc>
        <w:tc>
          <w:tcPr>
            <w:tcW w:w="685" w:type="pct"/>
            <w:shd w:val="clear" w:color="auto" w:fill="auto"/>
          </w:tcPr>
          <w:p w:rsidR="00C53858" w:rsidRDefault="005A6FD1" w:rsidP="00E349CE">
            <w:pPr>
              <w:spacing w:after="0" w:line="240" w:lineRule="auto"/>
            </w:pPr>
            <w:r w:rsidRPr="005A6FD1">
              <w:t>Predavanje, 18h,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  <w:tr w:rsidR="00C53858" w:rsidTr="005A6FD1">
        <w:tc>
          <w:tcPr>
            <w:tcW w:w="363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2290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Vježbe za ispit, ocjena pobjedničke grupe i pojedinaca iz zalaganja</w:t>
            </w:r>
          </w:p>
        </w:tc>
        <w:tc>
          <w:tcPr>
            <w:tcW w:w="708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</w:p>
        </w:tc>
        <w:tc>
          <w:tcPr>
            <w:tcW w:w="685" w:type="pct"/>
            <w:shd w:val="clear" w:color="auto" w:fill="auto"/>
          </w:tcPr>
          <w:p w:rsidR="00C53858" w:rsidRDefault="005A6FD1" w:rsidP="00E349CE">
            <w:pPr>
              <w:spacing w:after="0" w:line="240" w:lineRule="auto"/>
            </w:pPr>
            <w:r w:rsidRPr="005A6FD1">
              <w:t>Seminar, 18.45, G3</w:t>
            </w:r>
          </w:p>
        </w:tc>
        <w:tc>
          <w:tcPr>
            <w:tcW w:w="954" w:type="pct"/>
            <w:shd w:val="clear" w:color="auto" w:fill="auto"/>
          </w:tcPr>
          <w:p w:rsidR="00C53858" w:rsidRDefault="00C53858" w:rsidP="00E349CE">
            <w:pPr>
              <w:spacing w:after="0" w:line="240" w:lineRule="auto"/>
            </w:pPr>
            <w:r>
              <w:t>Prof. Čelebić</w:t>
            </w:r>
          </w:p>
        </w:tc>
      </w:tr>
    </w:tbl>
    <w:p w:rsidR="00C53858" w:rsidRPr="006231A4" w:rsidRDefault="00C53858" w:rsidP="00C53858">
      <w:pPr>
        <w:pStyle w:val="Heading2"/>
      </w:pPr>
    </w:p>
    <w:p w:rsidR="006133EF" w:rsidRDefault="006133EF"/>
    <w:sectPr w:rsidR="0061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8"/>
    <w:rsid w:val="005A6FD1"/>
    <w:rsid w:val="006133EF"/>
    <w:rsid w:val="00C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5341-B685-42BE-B360-6130B12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5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8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8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celebic</dc:creator>
  <cp:keywords/>
  <dc:description/>
  <cp:lastModifiedBy>celebic</cp:lastModifiedBy>
  <cp:revision>2</cp:revision>
  <dcterms:created xsi:type="dcterms:W3CDTF">2015-09-27T11:34:00Z</dcterms:created>
  <dcterms:modified xsi:type="dcterms:W3CDTF">2015-09-27T11:34:00Z</dcterms:modified>
</cp:coreProperties>
</file>