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9E8C" w14:textId="77777777" w:rsidR="00DC2473" w:rsidRPr="00952C39" w:rsidRDefault="00DC2473" w:rsidP="00DC24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r-HR"/>
        </w:rPr>
      </w:pPr>
      <w:r w:rsidRPr="00952C39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 xml:space="preserve">RASPORED PREDAVANJA IZ </w:t>
      </w:r>
      <w:r w:rsidR="00C45680" w:rsidRPr="00952C39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PRETKLINIČKE ENDODONCIJE</w:t>
      </w:r>
    </w:p>
    <w:p w14:paraId="55584018" w14:textId="77777777" w:rsidR="00DC2473" w:rsidRPr="00DC2473" w:rsidRDefault="00DC2473" w:rsidP="00DC24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2473">
        <w:rPr>
          <w:rFonts w:ascii="Times New Roman" w:eastAsia="Times New Roman" w:hAnsi="Times New Roman"/>
          <w:sz w:val="24"/>
          <w:szCs w:val="24"/>
          <w:lang w:eastAsia="hr-HR"/>
        </w:rPr>
        <w:t> </w:t>
      </w:r>
    </w:p>
    <w:p w14:paraId="359FAD64" w14:textId="1CAE7F07" w:rsidR="00437FE0" w:rsidRPr="0014714D" w:rsidRDefault="00DC2473" w:rsidP="00437FE0">
      <w:pPr>
        <w:spacing w:after="0" w:line="240" w:lineRule="auto"/>
        <w:jc w:val="center"/>
        <w:rPr>
          <w:rFonts w:ascii="Tahoma" w:hAnsi="Tahoma" w:cs="Tahoma"/>
          <w:b/>
          <w:color w:val="3B3838"/>
          <w:sz w:val="24"/>
          <w:szCs w:val="24"/>
        </w:rPr>
      </w:pPr>
      <w:r w:rsidRPr="00DC247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VI</w:t>
      </w:r>
      <w:r w:rsidR="00A65E0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 w:rsidR="0011220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I.</w:t>
      </w:r>
      <w:r w:rsidRPr="00DC247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SEMESTAR</w:t>
      </w:r>
      <w:r w:rsidR="00437F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>akademska godina 202</w:t>
      </w:r>
      <w:r w:rsidR="0034733C">
        <w:rPr>
          <w:rFonts w:ascii="Tahoma" w:hAnsi="Tahoma" w:cs="Tahoma"/>
          <w:b/>
          <w:color w:val="3B3838"/>
          <w:sz w:val="24"/>
          <w:szCs w:val="24"/>
        </w:rPr>
        <w:t>4.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>/2</w:t>
      </w:r>
      <w:r w:rsidR="0034733C">
        <w:rPr>
          <w:rFonts w:ascii="Tahoma" w:hAnsi="Tahoma" w:cs="Tahoma"/>
          <w:b/>
          <w:color w:val="3B3838"/>
          <w:sz w:val="24"/>
          <w:szCs w:val="24"/>
        </w:rPr>
        <w:t>5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 xml:space="preserve">. </w:t>
      </w:r>
      <w:r w:rsidR="00437FE0">
        <w:rPr>
          <w:rFonts w:ascii="Tahoma" w:hAnsi="Tahoma" w:cs="Tahoma"/>
          <w:b/>
          <w:color w:val="3B3838"/>
          <w:sz w:val="24"/>
          <w:szCs w:val="24"/>
        </w:rPr>
        <w:t>ljetni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 xml:space="preserve"> semestar, </w:t>
      </w:r>
      <w:r w:rsidR="00437FE0">
        <w:rPr>
          <w:rFonts w:ascii="Tahoma" w:hAnsi="Tahoma" w:cs="Tahoma"/>
          <w:b/>
          <w:color w:val="3B3838"/>
          <w:sz w:val="24"/>
          <w:szCs w:val="24"/>
        </w:rPr>
        <w:t>utork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>om 1</w:t>
      </w:r>
      <w:r w:rsidR="004E791A">
        <w:rPr>
          <w:rFonts w:ascii="Tahoma" w:hAnsi="Tahoma" w:cs="Tahoma"/>
          <w:b/>
          <w:color w:val="3B3838"/>
          <w:sz w:val="24"/>
          <w:szCs w:val="24"/>
        </w:rPr>
        <w:t>2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>:</w:t>
      </w:r>
      <w:r w:rsidR="004E791A">
        <w:rPr>
          <w:rFonts w:ascii="Tahoma" w:hAnsi="Tahoma" w:cs="Tahoma"/>
          <w:b/>
          <w:color w:val="3B3838"/>
          <w:sz w:val="24"/>
          <w:szCs w:val="24"/>
        </w:rPr>
        <w:t>30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 xml:space="preserve"> – </w:t>
      </w:r>
      <w:r w:rsidR="004E791A">
        <w:rPr>
          <w:rFonts w:ascii="Tahoma" w:hAnsi="Tahoma" w:cs="Tahoma"/>
          <w:b/>
          <w:color w:val="3B3838"/>
          <w:sz w:val="24"/>
          <w:szCs w:val="24"/>
        </w:rPr>
        <w:t>13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>:</w:t>
      </w:r>
      <w:r w:rsidR="004E791A">
        <w:rPr>
          <w:rFonts w:ascii="Tahoma" w:hAnsi="Tahoma" w:cs="Tahoma"/>
          <w:b/>
          <w:color w:val="3B3838"/>
          <w:sz w:val="24"/>
          <w:szCs w:val="24"/>
        </w:rPr>
        <w:t>15</w:t>
      </w:r>
      <w:r w:rsidR="00437FE0" w:rsidRPr="0014714D">
        <w:rPr>
          <w:rFonts w:ascii="Tahoma" w:hAnsi="Tahoma" w:cs="Tahoma"/>
          <w:b/>
          <w:color w:val="3B3838"/>
          <w:sz w:val="24"/>
          <w:szCs w:val="24"/>
        </w:rPr>
        <w:t>, predavaonica Gundulićeva 5</w:t>
      </w:r>
    </w:p>
    <w:p w14:paraId="49CB928B" w14:textId="77777777" w:rsidR="00A65E03" w:rsidRDefault="00A65E03" w:rsidP="00DC24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21C1C7B3" w14:textId="77777777" w:rsidR="00DC2473" w:rsidRPr="00DC2473" w:rsidRDefault="00DC2473" w:rsidP="00DC24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DC2473">
        <w:rPr>
          <w:rFonts w:ascii="Times New Roman" w:eastAsia="Times New Roman" w:hAnsi="Times New Roman"/>
          <w:sz w:val="24"/>
          <w:szCs w:val="24"/>
          <w:lang w:eastAsia="hr-HR"/>
        </w:rPr>
        <w:t> </w:t>
      </w:r>
    </w:p>
    <w:tbl>
      <w:tblPr>
        <w:tblW w:w="8653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274"/>
        <w:gridCol w:w="3796"/>
        <w:gridCol w:w="941"/>
        <w:gridCol w:w="1686"/>
      </w:tblGrid>
      <w:tr w:rsidR="00DC2473" w:rsidRPr="00DC2473" w14:paraId="39CFC84F" w14:textId="77777777" w:rsidTr="00B16040">
        <w:trPr>
          <w:trHeight w:val="29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6D268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Pred.br.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291FB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73ED8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Tema predavanja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2DD8E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Trajanje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A5870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Predavač</w:t>
            </w:r>
          </w:p>
        </w:tc>
      </w:tr>
      <w:tr w:rsidR="00DC2473" w:rsidRPr="00DC2473" w14:paraId="34FF4A6A" w14:textId="77777777" w:rsidTr="0057505E">
        <w:trPr>
          <w:trHeight w:val="58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44FD8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806CF" w14:textId="4D2F0FD1" w:rsidR="00DC2473" w:rsidRPr="00DC2473" w:rsidRDefault="00CC26D4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="00437FE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6214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9F810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Uvod u endodonciju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2E83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B5A57" w14:textId="77777777" w:rsidR="00DC2473" w:rsidRPr="00952C39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Jukić</w:t>
            </w:r>
            <w:r w:rsid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Krmek</w:t>
            </w:r>
          </w:p>
          <w:p w14:paraId="34B59419" w14:textId="77777777" w:rsidR="0057505E" w:rsidRPr="00DC2473" w:rsidRDefault="0057505E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Miletić</w:t>
            </w:r>
          </w:p>
        </w:tc>
      </w:tr>
      <w:tr w:rsidR="00DC2473" w:rsidRPr="00DC2473" w14:paraId="5672A8A1" w14:textId="77777777" w:rsidTr="00AF4946">
        <w:trPr>
          <w:trHeight w:val="868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69B5A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2932E" w14:textId="146C368C" w:rsidR="00DC2473" w:rsidRPr="00DC2473" w:rsidRDefault="006214D4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.03.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50A20" w14:textId="77777777" w:rsidR="00DC2473" w:rsidRPr="00DC2473" w:rsidRDefault="00DC2473" w:rsidP="002E5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Histološke osobitosti i temeljne funkcije zubne pulpe</w:t>
            </w:r>
            <w:r w:rsidR="002E502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periapeksa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2533A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FBD99" w14:textId="77777777" w:rsidR="00DC2473" w:rsidRPr="00952C39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Galić</w:t>
            </w:r>
          </w:p>
          <w:p w14:paraId="69D97537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Prskalo</w:t>
            </w:r>
          </w:p>
        </w:tc>
      </w:tr>
      <w:tr w:rsidR="00DC2473" w:rsidRPr="00DC2473" w14:paraId="376DEB47" w14:textId="77777777" w:rsidTr="00AF4946">
        <w:trPr>
          <w:trHeight w:val="373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C06AD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8DAB0" w14:textId="2DC1C81F" w:rsidR="00DC2473" w:rsidRPr="00DC2473" w:rsidRDefault="006214D4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.03.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A627D" w14:textId="77777777" w:rsidR="00DC2473" w:rsidRPr="00DC2473" w:rsidRDefault="0057505E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Mehanizmi nastajanja dentinske i pulpne boli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11300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2CCAD" w14:textId="77777777" w:rsidR="00DC2473" w:rsidRPr="00952C39" w:rsidRDefault="002E5022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Bago</w:t>
            </w:r>
          </w:p>
          <w:p w14:paraId="6862F56B" w14:textId="77777777" w:rsidR="00DC2473" w:rsidRPr="00DC2473" w:rsidRDefault="00C41760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Klarić</w:t>
            </w:r>
          </w:p>
        </w:tc>
      </w:tr>
      <w:tr w:rsidR="00DC2473" w:rsidRPr="00DC2473" w14:paraId="70B48ED8" w14:textId="77777777" w:rsidTr="0057505E">
        <w:trPr>
          <w:trHeight w:val="58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7E1BB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B7BBA" w14:textId="3D423712" w:rsidR="00DC2473" w:rsidRPr="00DC2473" w:rsidRDefault="00A34F0E" w:rsidP="00BC3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6214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03.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682A2" w14:textId="77777777" w:rsidR="00DC2473" w:rsidRPr="00DC2473" w:rsidRDefault="0057505E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Dijagnostika pulpnih i periapikalnih bolesti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E68A1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0B1EA" w14:textId="77777777" w:rsidR="00DC2473" w:rsidRPr="00952C39" w:rsidRDefault="005F55AC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Simeon</w:t>
            </w:r>
          </w:p>
          <w:p w14:paraId="31965E83" w14:textId="77777777" w:rsidR="00DC2473" w:rsidRPr="00DC2473" w:rsidRDefault="005869E9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Ivanišević</w:t>
            </w:r>
          </w:p>
        </w:tc>
      </w:tr>
      <w:tr w:rsidR="00DC2473" w:rsidRPr="00DC2473" w14:paraId="0BCDBE77" w14:textId="77777777" w:rsidTr="0057505E">
        <w:trPr>
          <w:trHeight w:val="565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8EAB4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0ED81" w14:textId="3FA08E43" w:rsidR="00DC2473" w:rsidRPr="00DC2473" w:rsidRDefault="00FA136F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.03.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46035" w14:textId="77777777" w:rsidR="00DC2473" w:rsidRPr="00DC2473" w:rsidRDefault="0057505E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Bolesti pulpe (</w:t>
            </w:r>
            <w:r w:rsidR="005F55A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etiologija,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akutni i kronični pulpitis)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B8BEB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BF30" w14:textId="77777777" w:rsidR="00DC2473" w:rsidRPr="00952C39" w:rsidRDefault="008C6E5C" w:rsidP="005F5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Pandurić</w:t>
            </w:r>
          </w:p>
          <w:p w14:paraId="247A885B" w14:textId="77777777" w:rsidR="0051323C" w:rsidRPr="00DC2473" w:rsidRDefault="0051323C" w:rsidP="005F5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Prskalo</w:t>
            </w:r>
          </w:p>
        </w:tc>
      </w:tr>
      <w:tr w:rsidR="00DC2473" w:rsidRPr="00DC2473" w14:paraId="3A104898" w14:textId="77777777" w:rsidTr="0057505E">
        <w:trPr>
          <w:trHeight w:val="58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07F91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AE18C" w14:textId="2100372C" w:rsidR="00DC2473" w:rsidRPr="00DC2473" w:rsidRDefault="00CC26D4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  <w:r w:rsidR="00FA13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04.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BAC13" w14:textId="77777777" w:rsidR="00DC2473" w:rsidRPr="00DC2473" w:rsidRDefault="0057505E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Degenerativne bolesti pulpe, </w:t>
            </w:r>
            <w:r w:rsidR="00DC2473"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</w:t>
            </w:r>
            <w:r w:rsidR="00B5008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ekroza i gangre</w:t>
            </w:r>
            <w:r w:rsidR="00DC2473"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 zubne pulpe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5242C" w14:textId="77777777" w:rsidR="00DC2473" w:rsidRPr="00DC2473" w:rsidRDefault="00DC2473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9B2EE" w14:textId="77777777" w:rsidR="009C57D5" w:rsidRPr="00DC2473" w:rsidRDefault="007905D2" w:rsidP="009C5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Paveli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ć</w:t>
            </w:r>
          </w:p>
          <w:p w14:paraId="2BD2338C" w14:textId="77777777" w:rsidR="00DC2473" w:rsidRPr="00DC2473" w:rsidRDefault="00A31A0E" w:rsidP="00DC2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Bago</w:t>
            </w:r>
          </w:p>
        </w:tc>
      </w:tr>
      <w:tr w:rsidR="0057505E" w:rsidRPr="00DC2473" w14:paraId="6976B0B2" w14:textId="77777777" w:rsidTr="0057505E">
        <w:trPr>
          <w:trHeight w:val="1145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DB4AE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9394D" w14:textId="6D55DD01" w:rsidR="0057505E" w:rsidRPr="00DC2473" w:rsidRDefault="00A34F0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</w:t>
            </w:r>
            <w:r w:rsidR="00FA13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.04.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7FA63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Akutne bolesti periapikalnog parodonta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DA9BE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A894" w14:textId="77777777" w:rsidR="0057505E" w:rsidRPr="00952C39" w:rsidRDefault="0053672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Prskalo</w:t>
            </w:r>
          </w:p>
          <w:p w14:paraId="50410557" w14:textId="77777777" w:rsidR="0057505E" w:rsidRPr="00DC2473" w:rsidRDefault="0053672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Marović</w:t>
            </w:r>
          </w:p>
        </w:tc>
      </w:tr>
      <w:tr w:rsidR="0057505E" w:rsidRPr="00DC2473" w14:paraId="744C6299" w14:textId="77777777" w:rsidTr="0057505E">
        <w:trPr>
          <w:trHeight w:val="565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5918E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DB5DA" w14:textId="013DC992" w:rsidR="0057505E" w:rsidRPr="00DC2473" w:rsidRDefault="00A34F0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="00FA13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.04.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627B1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Kronične bolesti periapikalnog parodonta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D6D52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7A939" w14:textId="77777777" w:rsidR="0053672C" w:rsidRPr="00952C39" w:rsidRDefault="0053672C" w:rsidP="00536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Ivanišević</w:t>
            </w:r>
          </w:p>
          <w:p w14:paraId="7833BFA7" w14:textId="77777777" w:rsidR="0057505E" w:rsidRPr="00DC2473" w:rsidRDefault="0053672C" w:rsidP="00536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Simeon</w:t>
            </w:r>
          </w:p>
        </w:tc>
      </w:tr>
      <w:tr w:rsidR="0057505E" w:rsidRPr="00DC2473" w14:paraId="6CFFEB5F" w14:textId="77777777" w:rsidTr="0057505E">
        <w:trPr>
          <w:trHeight w:val="58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F8E61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5F063" w14:textId="238AF16B" w:rsidR="0057505E" w:rsidRPr="00DC2473" w:rsidRDefault="00FA136F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.04.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3D4F1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Pulpo-parodontni sindrom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CE642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A6178" w14:textId="77777777" w:rsidR="0057505E" w:rsidRPr="00952C39" w:rsidRDefault="0053672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Jukić Krmek</w:t>
            </w:r>
          </w:p>
          <w:p w14:paraId="46BA1D39" w14:textId="77777777" w:rsidR="0053672C" w:rsidRPr="00DC2473" w:rsidRDefault="0053672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Prpić</w:t>
            </w:r>
          </w:p>
        </w:tc>
      </w:tr>
      <w:tr w:rsidR="0057505E" w:rsidRPr="00DC2473" w14:paraId="3EDC8A07" w14:textId="77777777" w:rsidTr="0057505E">
        <w:trPr>
          <w:trHeight w:val="58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58948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06D0A" w14:textId="7BA8A565" w:rsidR="0057505E" w:rsidRPr="00DC2473" w:rsidRDefault="00890B4C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</w:t>
            </w:r>
            <w:r w:rsidR="00FA13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</w:t>
            </w:r>
            <w:r w:rsidR="00A34F0E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  <w:r w:rsidR="00FA13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40953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Morfologija endodontskog prostora I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6962F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C6B89" w14:textId="77777777" w:rsidR="0057505E" w:rsidRPr="00952C39" w:rsidRDefault="002E5022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Marović</w:t>
            </w:r>
          </w:p>
          <w:p w14:paraId="50D60DCE" w14:textId="77777777" w:rsidR="0057505E" w:rsidRPr="00DC2473" w:rsidRDefault="0053672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Tarle</w:t>
            </w:r>
          </w:p>
        </w:tc>
      </w:tr>
      <w:tr w:rsidR="0057505E" w:rsidRPr="00DC2473" w14:paraId="5CACF685" w14:textId="77777777" w:rsidTr="0057505E">
        <w:trPr>
          <w:trHeight w:val="565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8017D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DF52C" w14:textId="55B9896B" w:rsidR="0057505E" w:rsidRPr="00DC2473" w:rsidRDefault="00CC26D4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</w:t>
            </w:r>
            <w:r w:rsidR="00FA13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.05.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36DE1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Morfologija endodontskog prostora II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B22DC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52EC3" w14:textId="77777777" w:rsidR="0057505E" w:rsidRPr="00952C39" w:rsidRDefault="0053672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Tarle</w:t>
            </w:r>
          </w:p>
          <w:p w14:paraId="17EFA457" w14:textId="77777777" w:rsidR="0051323C" w:rsidRPr="00DC2473" w:rsidRDefault="0051323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Jukić Krmek</w:t>
            </w:r>
          </w:p>
          <w:p w14:paraId="5F806B9B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57505E" w:rsidRPr="00DC2473" w14:paraId="3B2BEDCD" w14:textId="77777777" w:rsidTr="0057505E">
        <w:trPr>
          <w:trHeight w:val="58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A24A7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D20CA" w14:textId="424531C6" w:rsidR="0057505E" w:rsidRPr="00DC2473" w:rsidRDefault="00FA136F" w:rsidP="00CC2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.05.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FC49F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Sterilizacija, dezinfekcija, suho radno polje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6B612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38DC2" w14:textId="77777777" w:rsidR="0057505E" w:rsidRDefault="008C6E5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Negovetić Mandić</w:t>
            </w:r>
          </w:p>
          <w:p w14:paraId="02420E51" w14:textId="77777777" w:rsidR="00AF4946" w:rsidRPr="00AF4946" w:rsidRDefault="00AF4946" w:rsidP="00AF4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F494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Klarić</w:t>
            </w:r>
          </w:p>
        </w:tc>
      </w:tr>
      <w:tr w:rsidR="0057505E" w:rsidRPr="00DC2473" w14:paraId="4819DEB2" w14:textId="77777777" w:rsidTr="0057505E">
        <w:trPr>
          <w:trHeight w:val="58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EAA0B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E26F0" w14:textId="77706F00" w:rsidR="0057505E" w:rsidRPr="00DC2473" w:rsidRDefault="00FA136F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890B4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.05.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88ED8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Oblikovanje endodontskog kaviteta, trepanacijski otvor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CBD26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13BFC" w14:textId="77777777" w:rsidR="0053672C" w:rsidRPr="00952C39" w:rsidRDefault="0053672C" w:rsidP="00536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Šegović</w:t>
            </w:r>
          </w:p>
          <w:p w14:paraId="037722F1" w14:textId="77777777" w:rsidR="0051323C" w:rsidRPr="00DC2473" w:rsidRDefault="0051323C" w:rsidP="00536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Galić</w:t>
            </w:r>
          </w:p>
          <w:p w14:paraId="0C843CB7" w14:textId="77777777" w:rsidR="0057505E" w:rsidRPr="00DC2473" w:rsidRDefault="0057505E" w:rsidP="00536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57505E" w:rsidRPr="00DC2473" w14:paraId="158A941E" w14:textId="77777777" w:rsidTr="008C6E5C">
        <w:trPr>
          <w:trHeight w:val="580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11E92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E7A97" w14:textId="3E46EEC8" w:rsidR="0057505E" w:rsidRPr="00DC2473" w:rsidRDefault="00890B4C" w:rsidP="00A34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</w:t>
            </w:r>
            <w:r w:rsidR="00FA13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  <w:r w:rsidR="00CC26D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1CB7F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Endodontski instrumenti ručni, 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89C68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C247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51062" w14:textId="77777777" w:rsidR="0057505E" w:rsidRPr="00952C39" w:rsidRDefault="00DA7FBD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Karlović</w:t>
            </w:r>
          </w:p>
          <w:p w14:paraId="7F0247D4" w14:textId="77777777" w:rsidR="0051323C" w:rsidRPr="00DC2473" w:rsidRDefault="0051323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Rajić</w:t>
            </w:r>
          </w:p>
        </w:tc>
      </w:tr>
      <w:tr w:rsidR="0057505E" w:rsidRPr="00DC2473" w14:paraId="284F5117" w14:textId="77777777" w:rsidTr="00B16040">
        <w:trPr>
          <w:trHeight w:val="274"/>
          <w:tblCellSpacing w:w="22" w:type="dxa"/>
          <w:jc w:val="center"/>
        </w:trPr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0FF5F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18308" w14:textId="237973FF" w:rsidR="0057505E" w:rsidRDefault="00890B4C" w:rsidP="00CC2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03</w:t>
            </w:r>
            <w:r w:rsidR="00FA136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C8122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Endodontski instrumenti strojni 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2B232" w14:textId="77777777" w:rsidR="0057505E" w:rsidRPr="00DC2473" w:rsidRDefault="0057505E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AEE86" w14:textId="77777777" w:rsidR="0057505E" w:rsidRPr="00952C39" w:rsidRDefault="00DA7FBD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952C39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Rajić</w:t>
            </w:r>
          </w:p>
          <w:p w14:paraId="660D53A8" w14:textId="77777777" w:rsidR="0051323C" w:rsidRPr="00DC2473" w:rsidRDefault="0051323C" w:rsidP="0057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Ivanišević</w:t>
            </w:r>
          </w:p>
        </w:tc>
      </w:tr>
    </w:tbl>
    <w:p w14:paraId="05E698E7" w14:textId="77777777" w:rsidR="00B41495" w:rsidRDefault="00B41495"/>
    <w:sectPr w:rsidR="00B4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73"/>
    <w:rsid w:val="00067DBD"/>
    <w:rsid w:val="00112201"/>
    <w:rsid w:val="001B5012"/>
    <w:rsid w:val="002E5022"/>
    <w:rsid w:val="00345C1B"/>
    <w:rsid w:val="0034733C"/>
    <w:rsid w:val="003B2C1D"/>
    <w:rsid w:val="003E5710"/>
    <w:rsid w:val="003E7D0E"/>
    <w:rsid w:val="00437FE0"/>
    <w:rsid w:val="004E791A"/>
    <w:rsid w:val="0051323C"/>
    <w:rsid w:val="0053672C"/>
    <w:rsid w:val="0057505E"/>
    <w:rsid w:val="005869E9"/>
    <w:rsid w:val="005871C8"/>
    <w:rsid w:val="005F55AC"/>
    <w:rsid w:val="006214D4"/>
    <w:rsid w:val="006764D9"/>
    <w:rsid w:val="00747EDB"/>
    <w:rsid w:val="00752D44"/>
    <w:rsid w:val="00783AB7"/>
    <w:rsid w:val="007905D2"/>
    <w:rsid w:val="00890B4C"/>
    <w:rsid w:val="008C6E5C"/>
    <w:rsid w:val="00952C39"/>
    <w:rsid w:val="00986DBD"/>
    <w:rsid w:val="009C57D5"/>
    <w:rsid w:val="009F1BD1"/>
    <w:rsid w:val="00A31A0E"/>
    <w:rsid w:val="00A34F0E"/>
    <w:rsid w:val="00A65E03"/>
    <w:rsid w:val="00AB5632"/>
    <w:rsid w:val="00AF0860"/>
    <w:rsid w:val="00AF4946"/>
    <w:rsid w:val="00B06408"/>
    <w:rsid w:val="00B16040"/>
    <w:rsid w:val="00B41495"/>
    <w:rsid w:val="00B50083"/>
    <w:rsid w:val="00BC38A9"/>
    <w:rsid w:val="00BD6A99"/>
    <w:rsid w:val="00BF1B4C"/>
    <w:rsid w:val="00C2401C"/>
    <w:rsid w:val="00C41760"/>
    <w:rsid w:val="00C45680"/>
    <w:rsid w:val="00CC26D4"/>
    <w:rsid w:val="00DA7FBD"/>
    <w:rsid w:val="00DC2473"/>
    <w:rsid w:val="00E10A0D"/>
    <w:rsid w:val="00E30831"/>
    <w:rsid w:val="00F3523C"/>
    <w:rsid w:val="00FA136F"/>
    <w:rsid w:val="00FA4066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8E256"/>
  <w15:chartTrackingRefBased/>
  <w15:docId w15:val="{A4BF960D-9B9B-4221-931A-9D92E2DE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6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764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prof.dr.sc. Goranka Prpić-Mehičić</dc:creator>
  <cp:keywords/>
  <dc:description/>
  <cp:lastModifiedBy>franko krmek</cp:lastModifiedBy>
  <cp:revision>4</cp:revision>
  <cp:lastPrinted>2022-02-15T08:19:00Z</cp:lastPrinted>
  <dcterms:created xsi:type="dcterms:W3CDTF">2025-01-29T16:02:00Z</dcterms:created>
  <dcterms:modified xsi:type="dcterms:W3CDTF">2025-02-20T18:46:00Z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d410d1ae15d893ec7c0010dc87094e5bdcb77d1df168d2e3b633f30a25a146ac</vt:lpwstr>
  </property>
</Properties>
</file>